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32457B">
        <w:rPr>
          <w:sz w:val="24"/>
          <w:szCs w:val="24"/>
        </w:rPr>
        <w:t>Приложение 5</w:t>
      </w:r>
    </w:p>
    <w:p w:rsidR="002C04F7" w:rsidRPr="0032457B" w:rsidRDefault="002C04F7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Кафедра лингвистики и лингводидактики</w:t>
      </w:r>
    </w:p>
    <w:p w:rsidR="002C04F7" w:rsidRDefault="003C4EB9" w:rsidP="002C04F7">
      <w:pPr>
        <w:keepNext/>
        <w:keepLines/>
        <w:rPr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3653790</wp:posOffset>
            </wp:positionH>
            <wp:positionV relativeFrom="paragraph">
              <wp:posOffset>64770</wp:posOffset>
            </wp:positionV>
            <wp:extent cx="1793240" cy="1732915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3758" w:type="dxa"/>
        <w:tblInd w:w="5495" w:type="dxa"/>
        <w:tblLook w:val="04A0"/>
      </w:tblPr>
      <w:tblGrid>
        <w:gridCol w:w="3758"/>
      </w:tblGrid>
      <w:tr w:rsidR="002C04F7" w:rsidTr="002C04F7">
        <w:trPr>
          <w:trHeight w:val="2442"/>
        </w:trPr>
        <w:tc>
          <w:tcPr>
            <w:tcW w:w="3758" w:type="dxa"/>
          </w:tcPr>
          <w:p w:rsidR="002C04F7" w:rsidRDefault="002C04F7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2C04F7" w:rsidRDefault="002C04F7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2C04F7" w:rsidRDefault="002C04F7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</w:t>
            </w:r>
            <w:r w:rsidR="007D4A00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» апреля 202</w:t>
            </w:r>
            <w:r w:rsidR="007D4A00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C04F7" w:rsidRDefault="002C04F7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32457B" w:rsidRDefault="00C23376" w:rsidP="00C23376">
      <w:pPr>
        <w:rPr>
          <w:bCs/>
          <w:color w:val="333333"/>
          <w:sz w:val="24"/>
          <w:szCs w:val="24"/>
        </w:rPr>
      </w:pPr>
    </w:p>
    <w:p w:rsidR="00C23376" w:rsidRPr="0032457B" w:rsidRDefault="00C23376" w:rsidP="00C23376">
      <w:pPr>
        <w:rPr>
          <w:bCs/>
          <w:color w:val="333333"/>
          <w:sz w:val="24"/>
          <w:szCs w:val="24"/>
        </w:rPr>
      </w:pPr>
    </w:p>
    <w:p w:rsidR="00C23376" w:rsidRPr="0032457B" w:rsidRDefault="00C23376" w:rsidP="00C23376">
      <w:pPr>
        <w:contextualSpacing/>
        <w:rPr>
          <w:b/>
          <w:bCs/>
          <w:sz w:val="24"/>
          <w:szCs w:val="24"/>
        </w:rPr>
      </w:pPr>
      <w:r w:rsidRPr="0032457B">
        <w:rPr>
          <w:b/>
          <w:bCs/>
          <w:sz w:val="24"/>
          <w:szCs w:val="24"/>
        </w:rPr>
        <w:t>БОЧАЯ ПРОГРАММА</w:t>
      </w:r>
    </w:p>
    <w:p w:rsidR="00C23376" w:rsidRPr="0032457B" w:rsidRDefault="00C23376" w:rsidP="00C23376">
      <w:pPr>
        <w:rPr>
          <w:bCs/>
          <w:sz w:val="24"/>
          <w:szCs w:val="24"/>
        </w:rPr>
      </w:pPr>
    </w:p>
    <w:p w:rsidR="00CF6237" w:rsidRDefault="00C23376" w:rsidP="00C23376">
      <w:pPr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>по дисциплине</w:t>
      </w:r>
    </w:p>
    <w:p w:rsidR="00C23376" w:rsidRPr="00CF6237" w:rsidRDefault="00263A51" w:rsidP="00C23376">
      <w:pPr>
        <w:rPr>
          <w:b/>
          <w:bCs/>
          <w:sz w:val="24"/>
          <w:szCs w:val="24"/>
        </w:rPr>
      </w:pPr>
      <w:r w:rsidRPr="00CF6237">
        <w:rPr>
          <w:b/>
          <w:bCs/>
          <w:sz w:val="24"/>
          <w:szCs w:val="24"/>
        </w:rPr>
        <w:t>«</w:t>
      </w:r>
      <w:r w:rsidR="00C533CC" w:rsidRPr="00CF6237">
        <w:rPr>
          <w:b/>
          <w:sz w:val="24"/>
          <w:szCs w:val="24"/>
        </w:rPr>
        <w:t>Методика преподавания лингвистических и лингводидактических дисциплин</w:t>
      </w:r>
      <w:r w:rsidRPr="00CF6237">
        <w:rPr>
          <w:b/>
          <w:bCs/>
          <w:sz w:val="24"/>
          <w:szCs w:val="24"/>
        </w:rPr>
        <w:t>»</w:t>
      </w:r>
    </w:p>
    <w:p w:rsidR="00C23376" w:rsidRPr="0032457B" w:rsidRDefault="00C23376" w:rsidP="00C23376">
      <w:pPr>
        <w:jc w:val="left"/>
        <w:rPr>
          <w:bCs/>
          <w:color w:val="FF0000"/>
          <w:sz w:val="24"/>
          <w:szCs w:val="24"/>
        </w:rPr>
      </w:pPr>
    </w:p>
    <w:p w:rsidR="00A527C0" w:rsidRPr="007A68FC" w:rsidRDefault="00A527C0" w:rsidP="00A527C0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A527C0" w:rsidRPr="003D6651" w:rsidRDefault="00A527C0" w:rsidP="00A527C0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A527C0" w:rsidRPr="003D6651" w:rsidRDefault="00A527C0" w:rsidP="00A527C0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32457B" w:rsidRDefault="00C23376" w:rsidP="00C23376">
      <w:pPr>
        <w:rPr>
          <w:i/>
          <w:iCs/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32457B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Форма обучения</w:t>
      </w:r>
    </w:p>
    <w:p w:rsidR="00C23376" w:rsidRPr="0032457B" w:rsidRDefault="00C23376" w:rsidP="00C23376">
      <w:pPr>
        <w:autoSpaceDE w:val="0"/>
        <w:autoSpaceDN w:val="0"/>
        <w:rPr>
          <w:sz w:val="24"/>
          <w:szCs w:val="24"/>
        </w:rPr>
      </w:pPr>
      <w:r w:rsidRPr="0032457B">
        <w:rPr>
          <w:sz w:val="24"/>
          <w:szCs w:val="24"/>
        </w:rPr>
        <w:t>очная</w:t>
      </w:r>
    </w:p>
    <w:p w:rsidR="00C23376" w:rsidRPr="0032457B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Год набора</w:t>
      </w:r>
    </w:p>
    <w:p w:rsidR="00C23376" w:rsidRPr="0032457B" w:rsidRDefault="00A527C0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</w:t>
      </w:r>
      <w:r w:rsidR="007D4A00">
        <w:rPr>
          <w:sz w:val="24"/>
          <w:szCs w:val="24"/>
        </w:rPr>
        <w:t>4</w:t>
      </w: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Pr="0032457B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270C19" w:rsidRPr="0032457B" w:rsidRDefault="00C23376" w:rsidP="00C533CC">
      <w:pPr>
        <w:autoSpaceDE w:val="0"/>
        <w:autoSpaceDN w:val="0"/>
        <w:rPr>
          <w:b/>
          <w:sz w:val="24"/>
          <w:szCs w:val="24"/>
        </w:rPr>
      </w:pPr>
      <w:r w:rsidRPr="0032457B">
        <w:rPr>
          <w:sz w:val="24"/>
          <w:szCs w:val="24"/>
        </w:rPr>
        <w:t>Тамбов 202</w:t>
      </w:r>
      <w:r w:rsidR="007D4A00">
        <w:rPr>
          <w:sz w:val="24"/>
          <w:szCs w:val="24"/>
        </w:rPr>
        <w:t>4</w:t>
      </w:r>
      <w:r w:rsidR="00270C19" w:rsidRPr="0032457B">
        <w:rPr>
          <w:b/>
          <w:sz w:val="24"/>
          <w:szCs w:val="24"/>
        </w:rPr>
        <w:br w:type="page"/>
      </w:r>
    </w:p>
    <w:p w:rsidR="00A527C0" w:rsidRPr="00D8385B" w:rsidRDefault="00A527C0" w:rsidP="00A527C0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A527C0" w:rsidRPr="00D8385B" w:rsidRDefault="00A527C0" w:rsidP="00A527C0">
      <w:pPr>
        <w:spacing w:after="200" w:line="276" w:lineRule="auto"/>
        <w:jc w:val="both"/>
        <w:rPr>
          <w:sz w:val="24"/>
          <w:szCs w:val="24"/>
        </w:rPr>
      </w:pPr>
    </w:p>
    <w:p w:rsidR="00A527C0" w:rsidRDefault="00A527C0" w:rsidP="00A527C0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A527C0" w:rsidRPr="00D8385B" w:rsidRDefault="00A527C0" w:rsidP="00A527C0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</w:t>
      </w:r>
      <w:r w:rsidR="007D4A00">
        <w:rPr>
          <w:rFonts w:eastAsia="Times New Roman"/>
          <w:sz w:val="24"/>
          <w:szCs w:val="24"/>
        </w:rPr>
        <w:t>22</w:t>
      </w:r>
      <w:r w:rsidRPr="00D8385B">
        <w:rPr>
          <w:rFonts w:eastAsia="Times New Roman"/>
          <w:sz w:val="24"/>
          <w:szCs w:val="24"/>
        </w:rPr>
        <w:t>» марта 202</w:t>
      </w:r>
      <w:r w:rsidR="007D4A00">
        <w:rPr>
          <w:rFonts w:eastAsia="Times New Roman"/>
          <w:sz w:val="24"/>
          <w:szCs w:val="24"/>
        </w:rPr>
        <w:t>4</w:t>
      </w:r>
      <w:r w:rsidRPr="00D8385B">
        <w:rPr>
          <w:rFonts w:eastAsia="Times New Roman"/>
          <w:sz w:val="24"/>
          <w:szCs w:val="24"/>
        </w:rPr>
        <w:t xml:space="preserve"> года, протокол № 7.</w:t>
      </w:r>
    </w:p>
    <w:p w:rsidR="00A1372A" w:rsidRPr="0032457B" w:rsidRDefault="00A1372A" w:rsidP="00A1372A">
      <w:pPr>
        <w:ind w:firstLine="567"/>
        <w:rPr>
          <w:sz w:val="24"/>
          <w:szCs w:val="24"/>
        </w:rPr>
      </w:pPr>
    </w:p>
    <w:p w:rsidR="00A1372A" w:rsidRPr="0032457B" w:rsidRDefault="00A1372A" w:rsidP="00A1372A">
      <w:pPr>
        <w:ind w:firstLine="567"/>
        <w:rPr>
          <w:sz w:val="24"/>
          <w:szCs w:val="24"/>
        </w:rPr>
      </w:pPr>
    </w:p>
    <w:p w:rsidR="00D421D3" w:rsidRPr="0032457B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32457B" w:rsidRDefault="00D421D3" w:rsidP="00D421D3">
      <w:pPr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br w:type="page"/>
      </w:r>
    </w:p>
    <w:p w:rsidR="00D421D3" w:rsidRPr="0032457B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32457B" w:rsidRDefault="00836507" w:rsidP="00836507">
      <w:pPr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СОДЕРЖАНИЕ</w:t>
      </w:r>
    </w:p>
    <w:p w:rsidR="00836507" w:rsidRPr="0032457B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32457B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32457B" w:rsidRDefault="00D421D3" w:rsidP="00D421D3">
      <w:pPr>
        <w:spacing w:after="160" w:line="259" w:lineRule="auto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br w:type="page"/>
      </w:r>
    </w:p>
    <w:p w:rsidR="00836507" w:rsidRPr="0032457B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1.1</w:t>
      </w:r>
      <w:r w:rsidR="002D7495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2D7495" w:rsidRPr="0032457B">
        <w:rPr>
          <w:b/>
          <w:sz w:val="24"/>
          <w:szCs w:val="24"/>
        </w:rPr>
        <w:t>Цель дисциплины</w:t>
      </w:r>
      <w:r w:rsidR="002D7495" w:rsidRPr="0032457B">
        <w:rPr>
          <w:sz w:val="24"/>
          <w:szCs w:val="24"/>
        </w:rPr>
        <w:t xml:space="preserve"> – </w:t>
      </w:r>
      <w:bookmarkStart w:id="0" w:name="_Hlk100008753"/>
      <w:r w:rsidR="00263A51" w:rsidRPr="0032457B">
        <w:rPr>
          <w:sz w:val="24"/>
          <w:szCs w:val="24"/>
        </w:rPr>
        <w:t xml:space="preserve">формирование навыков </w:t>
      </w:r>
      <w:r w:rsidR="00263A51" w:rsidRPr="00CA4697">
        <w:rPr>
          <w:sz w:val="24"/>
          <w:szCs w:val="24"/>
        </w:rPr>
        <w:t>самостоятельной научно-исследовательской</w:t>
      </w:r>
      <w:r w:rsidR="00A747FB">
        <w:rPr>
          <w:sz w:val="24"/>
          <w:szCs w:val="24"/>
        </w:rPr>
        <w:t xml:space="preserve"> </w:t>
      </w:r>
      <w:r w:rsidR="00263A51" w:rsidRPr="0032457B">
        <w:rPr>
          <w:sz w:val="24"/>
          <w:szCs w:val="24"/>
        </w:rPr>
        <w:t>и педагогической деятельности</w:t>
      </w:r>
      <w:r w:rsidR="00220C24" w:rsidRPr="0032457B">
        <w:rPr>
          <w:sz w:val="24"/>
          <w:szCs w:val="24"/>
        </w:rPr>
        <w:t>; освоение теоретических основ преподавания лингвистических и лингводидактических дисциплин</w:t>
      </w:r>
      <w:bookmarkEnd w:id="0"/>
      <w:r w:rsidR="00263A51" w:rsidRPr="0032457B">
        <w:rPr>
          <w:bCs/>
          <w:sz w:val="24"/>
          <w:szCs w:val="24"/>
        </w:rPr>
        <w:t>.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1.2</w:t>
      </w:r>
      <w:r w:rsidR="002D7495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AF6F37" w:rsidRPr="0032457B">
        <w:rPr>
          <w:rFonts w:eastAsia="Times New Roman"/>
          <w:b/>
          <w:sz w:val="24"/>
          <w:szCs w:val="24"/>
        </w:rPr>
        <w:t>З</w:t>
      </w:r>
      <w:r w:rsidRPr="0032457B">
        <w:rPr>
          <w:rFonts w:eastAsia="Times New Roman"/>
          <w:b/>
          <w:sz w:val="24"/>
          <w:szCs w:val="24"/>
        </w:rPr>
        <w:t>адачи дисциплин</w:t>
      </w:r>
      <w:r w:rsidR="00AF6F37" w:rsidRPr="0032457B">
        <w:rPr>
          <w:rFonts w:eastAsia="Times New Roman"/>
          <w:b/>
          <w:sz w:val="24"/>
          <w:szCs w:val="24"/>
        </w:rPr>
        <w:t>ы</w:t>
      </w:r>
      <w:r w:rsidRPr="0032457B">
        <w:rPr>
          <w:rFonts w:eastAsia="Times New Roman"/>
          <w:b/>
          <w:sz w:val="24"/>
          <w:szCs w:val="24"/>
        </w:rPr>
        <w:t>:</w:t>
      </w:r>
    </w:p>
    <w:p w:rsidR="00AA1F97" w:rsidRDefault="00AA1F97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развитие способности формулировать ц</w:t>
      </w:r>
      <w:r w:rsidRPr="0032457B">
        <w:rPr>
          <w:bCs/>
          <w:sz w:val="24"/>
          <w:szCs w:val="24"/>
        </w:rPr>
        <w:t xml:space="preserve">ели, </w:t>
      </w:r>
      <w:r>
        <w:rPr>
          <w:bCs/>
          <w:sz w:val="24"/>
          <w:szCs w:val="24"/>
        </w:rPr>
        <w:t xml:space="preserve">отбирать </w:t>
      </w:r>
      <w:r w:rsidRPr="0032457B">
        <w:rPr>
          <w:bCs/>
          <w:sz w:val="24"/>
          <w:szCs w:val="24"/>
        </w:rPr>
        <w:t>содержание</w:t>
      </w:r>
      <w:r>
        <w:rPr>
          <w:bCs/>
          <w:sz w:val="24"/>
          <w:szCs w:val="24"/>
        </w:rPr>
        <w:t>,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определять и реализовывать </w:t>
      </w:r>
      <w:r w:rsidRPr="0032457B">
        <w:rPr>
          <w:bCs/>
          <w:sz w:val="24"/>
          <w:szCs w:val="24"/>
        </w:rPr>
        <w:t>принципы преподавания лингвистических и лингводидактических дисциплин</w:t>
      </w:r>
      <w:r>
        <w:rPr>
          <w:bCs/>
          <w:sz w:val="24"/>
          <w:szCs w:val="24"/>
        </w:rPr>
        <w:t>;</w:t>
      </w:r>
    </w:p>
    <w:p w:rsidR="00AA1F97" w:rsidRDefault="00AA1F97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освоение о</w:t>
      </w:r>
      <w:r w:rsidRPr="0032457B">
        <w:rPr>
          <w:bCs/>
          <w:sz w:val="24"/>
          <w:szCs w:val="24"/>
        </w:rPr>
        <w:t>рганизационны</w:t>
      </w:r>
      <w:r>
        <w:rPr>
          <w:bCs/>
          <w:sz w:val="24"/>
          <w:szCs w:val="24"/>
        </w:rPr>
        <w:t>х</w:t>
      </w:r>
      <w:r w:rsidRPr="0032457B">
        <w:rPr>
          <w:bCs/>
          <w:sz w:val="24"/>
          <w:szCs w:val="24"/>
        </w:rPr>
        <w:t xml:space="preserve"> форм, метод</w:t>
      </w:r>
      <w:r>
        <w:rPr>
          <w:bCs/>
          <w:sz w:val="24"/>
          <w:szCs w:val="24"/>
        </w:rPr>
        <w:t>ов</w:t>
      </w:r>
      <w:r w:rsidRPr="0032457B">
        <w:rPr>
          <w:bCs/>
          <w:sz w:val="24"/>
          <w:szCs w:val="24"/>
        </w:rPr>
        <w:t>, прием</w:t>
      </w:r>
      <w:r>
        <w:rPr>
          <w:bCs/>
          <w:sz w:val="24"/>
          <w:szCs w:val="24"/>
        </w:rPr>
        <w:t>ов</w:t>
      </w:r>
      <w:r w:rsidRPr="0032457B">
        <w:rPr>
          <w:bCs/>
          <w:sz w:val="24"/>
          <w:szCs w:val="24"/>
        </w:rPr>
        <w:t xml:space="preserve"> и средства обучения лингвистическим и лингводидактическим дисциплинам</w:t>
      </w:r>
      <w:r>
        <w:rPr>
          <w:bCs/>
          <w:sz w:val="24"/>
          <w:szCs w:val="24"/>
        </w:rPr>
        <w:t>;</w:t>
      </w:r>
    </w:p>
    <w:p w:rsidR="00263A51" w:rsidRPr="0032457B" w:rsidRDefault="00AA1F97" w:rsidP="00263A51">
      <w:pPr>
        <w:pStyle w:val="a"/>
        <w:keepNext/>
        <w:keepLines/>
        <w:numPr>
          <w:ilvl w:val="0"/>
          <w:numId w:val="0"/>
        </w:numPr>
        <w:tabs>
          <w:tab w:val="num" w:pos="964"/>
        </w:tabs>
        <w:spacing w:line="240" w:lineRule="auto"/>
        <w:ind w:firstLine="709"/>
        <w:rPr>
          <w:rFonts w:eastAsia="Calibri"/>
        </w:rPr>
      </w:pPr>
      <w:r>
        <w:t>- формирование навыков к</w:t>
      </w:r>
      <w:r w:rsidRPr="0032457B">
        <w:t>онтрол</w:t>
      </w:r>
      <w:r>
        <w:t>я</w:t>
      </w:r>
      <w:r w:rsidRPr="0032457B">
        <w:t xml:space="preserve"> и оценк</w:t>
      </w:r>
      <w:r>
        <w:t>и</w:t>
      </w:r>
      <w:r w:rsidRPr="0032457B">
        <w:t xml:space="preserve"> результатов обучения лингвистическим и лингводидактическим дисциплинам</w:t>
      </w:r>
      <w:r>
        <w:t>.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1.3</w:t>
      </w:r>
      <w:r w:rsidR="0094757A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32457B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В</w:t>
      </w:r>
      <w:r w:rsidR="00D421D3" w:rsidRPr="0032457B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32457B">
        <w:rPr>
          <w:rFonts w:eastAsia="Times New Roman"/>
          <w:sz w:val="24"/>
          <w:szCs w:val="24"/>
        </w:rPr>
        <w:t>аспирант должен:</w:t>
      </w:r>
    </w:p>
    <w:p w:rsidR="00AF6F37" w:rsidRPr="0032457B" w:rsidRDefault="00AF6F37" w:rsidP="00CA4697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32457B">
        <w:rPr>
          <w:b/>
          <w:sz w:val="24"/>
          <w:szCs w:val="24"/>
        </w:rPr>
        <w:t>Знать:</w:t>
      </w:r>
      <w:r w:rsidRPr="0032457B">
        <w:rPr>
          <w:sz w:val="24"/>
          <w:szCs w:val="24"/>
        </w:rPr>
        <w:t xml:space="preserve"> </w:t>
      </w:r>
    </w:p>
    <w:p w:rsidR="00AD5649" w:rsidRPr="0032457B" w:rsidRDefault="009D2AA0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rFonts w:eastAsia="Calibri"/>
          <w:bCs/>
          <w:sz w:val="24"/>
          <w:szCs w:val="24"/>
        </w:rPr>
        <w:t xml:space="preserve">- </w:t>
      </w:r>
      <w:r w:rsidRPr="0032457B">
        <w:rPr>
          <w:sz w:val="24"/>
          <w:szCs w:val="24"/>
        </w:rPr>
        <w:t xml:space="preserve">специфику </w:t>
      </w:r>
      <w:r w:rsidR="00833C2F" w:rsidRPr="0032457B">
        <w:rPr>
          <w:sz w:val="24"/>
          <w:szCs w:val="24"/>
        </w:rPr>
        <w:t>построения учебного курса и преподавания лингвистических и лингводидактических дисциплин</w:t>
      </w:r>
      <w:r w:rsidR="00AD5649" w:rsidRPr="0032457B">
        <w:rPr>
          <w:sz w:val="24"/>
          <w:szCs w:val="24"/>
        </w:rPr>
        <w:t>.</w:t>
      </w:r>
    </w:p>
    <w:p w:rsidR="00AF6F37" w:rsidRPr="0032457B" w:rsidRDefault="00AF6F37" w:rsidP="00CA469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Уметь:</w:t>
      </w:r>
    </w:p>
    <w:p w:rsidR="00AF6F37" w:rsidRPr="0032457B" w:rsidRDefault="00833C2F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sz w:val="24"/>
          <w:szCs w:val="24"/>
        </w:rPr>
        <w:t>- разрабатывать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</w:t>
      </w:r>
      <w:r w:rsidR="00AD5649" w:rsidRPr="0032457B">
        <w:rPr>
          <w:sz w:val="24"/>
          <w:szCs w:val="24"/>
        </w:rPr>
        <w:t>.</w:t>
      </w:r>
    </w:p>
    <w:p w:rsidR="003C27D1" w:rsidRPr="0032457B" w:rsidRDefault="00AF6F37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Владеть:</w:t>
      </w:r>
    </w:p>
    <w:p w:rsidR="00D421D3" w:rsidRPr="0032457B" w:rsidRDefault="00687B06" w:rsidP="00CA4697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32457B">
        <w:rPr>
          <w:rFonts w:eastAsia="Calibri"/>
          <w:bCs/>
          <w:sz w:val="24"/>
          <w:szCs w:val="24"/>
        </w:rPr>
        <w:t xml:space="preserve">- </w:t>
      </w:r>
      <w:r w:rsidRPr="0032457B">
        <w:rPr>
          <w:sz w:val="24"/>
          <w:szCs w:val="24"/>
        </w:rPr>
        <w:t>навыками проектирования, пилотирования и внедрения таких программ в образовательный процесс</w:t>
      </w:r>
      <w:r w:rsidR="0069723C" w:rsidRPr="0032457B">
        <w:rPr>
          <w:sz w:val="24"/>
          <w:szCs w:val="24"/>
        </w:rPr>
        <w:t>.</w:t>
      </w:r>
    </w:p>
    <w:p w:rsidR="0069723C" w:rsidRPr="0032457B" w:rsidRDefault="0069723C" w:rsidP="00CA4697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2</w:t>
      </w:r>
      <w:r w:rsidR="00D421D3" w:rsidRPr="0032457B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32457B">
        <w:rPr>
          <w:rFonts w:eastAsia="Times New Roman"/>
          <w:b/>
          <w:sz w:val="24"/>
          <w:szCs w:val="24"/>
        </w:rPr>
        <w:t>программы</w:t>
      </w:r>
      <w:r w:rsidR="00D421D3" w:rsidRPr="0032457B">
        <w:rPr>
          <w:rFonts w:eastAsia="Times New Roman"/>
          <w:b/>
          <w:sz w:val="24"/>
          <w:szCs w:val="24"/>
        </w:rPr>
        <w:t xml:space="preserve"> аспирантуры: </w:t>
      </w:r>
    </w:p>
    <w:p w:rsidR="007370C2" w:rsidRDefault="00D421D3" w:rsidP="00CA4697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</w:pPr>
      <w:r w:rsidRPr="0032457B">
        <w:t xml:space="preserve">Дисциплина </w:t>
      </w:r>
      <w:r w:rsidR="00C533CC" w:rsidRPr="0032457B">
        <w:t>«Методика преподавания лингвистических и лингводидактических дисциплин»</w:t>
      </w:r>
      <w:r w:rsidRPr="0032457B">
        <w:t xml:space="preserve"> относится к </w:t>
      </w:r>
      <w:r w:rsidR="00F81816" w:rsidRPr="0032457B">
        <w:t xml:space="preserve">образовательному компоненту «Дисциплины (модули)» программы аспирантуры </w:t>
      </w:r>
      <w:r w:rsidR="007370C2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</w:p>
    <w:p w:rsidR="00D421D3" w:rsidRPr="0032457B" w:rsidRDefault="00D421D3" w:rsidP="00CA4697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</w:pPr>
      <w:r w:rsidRPr="0032457B">
        <w:t xml:space="preserve">Дисциплина </w:t>
      </w:r>
      <w:r w:rsidR="00C533CC" w:rsidRPr="0032457B">
        <w:t>«Методика преподавания лингвистических и лингводидактических дисциплин»</w:t>
      </w:r>
      <w:r w:rsidRPr="0032457B">
        <w:t xml:space="preserve"> изучается в </w:t>
      </w:r>
      <w:r w:rsidR="00185BD3" w:rsidRPr="0032457B">
        <w:t>2</w:t>
      </w:r>
      <w:r w:rsidRPr="0032457B">
        <w:t xml:space="preserve"> семестре.</w:t>
      </w:r>
    </w:p>
    <w:p w:rsidR="00185BD3" w:rsidRPr="0032457B" w:rsidRDefault="00185BD3" w:rsidP="00CA4697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32457B">
        <w:rPr>
          <w:rFonts w:eastAsia="Times New Roman"/>
          <w:b/>
          <w:sz w:val="24"/>
          <w:szCs w:val="24"/>
        </w:rPr>
        <w:t xml:space="preserve">    </w:t>
      </w: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.1</w:t>
      </w:r>
      <w:r w:rsidR="00185BD3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32457B" w:rsidRDefault="00D421D3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32457B">
        <w:rPr>
          <w:rFonts w:eastAsia="Times New Roman"/>
          <w:sz w:val="24"/>
          <w:szCs w:val="24"/>
        </w:rPr>
        <w:t>2</w:t>
      </w:r>
      <w:r w:rsidRPr="0032457B">
        <w:rPr>
          <w:rFonts w:eastAsia="Times New Roman"/>
          <w:sz w:val="24"/>
          <w:szCs w:val="24"/>
        </w:rPr>
        <w:t xml:space="preserve"> </w:t>
      </w:r>
      <w:proofErr w:type="spellStart"/>
      <w:r w:rsidRPr="0032457B">
        <w:rPr>
          <w:rFonts w:eastAsia="Times New Roman"/>
          <w:sz w:val="24"/>
          <w:szCs w:val="24"/>
        </w:rPr>
        <w:t>з.е</w:t>
      </w:r>
      <w:proofErr w:type="spellEnd"/>
      <w:r w:rsidRPr="0032457B">
        <w:rPr>
          <w:rFonts w:eastAsia="Times New Roman"/>
          <w:sz w:val="24"/>
          <w:szCs w:val="24"/>
        </w:rPr>
        <w:t>.</w:t>
      </w:r>
    </w:p>
    <w:p w:rsidR="007D0576" w:rsidRPr="0032457B" w:rsidRDefault="007D0576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32457B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32457B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32457B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E631E1" w:rsidP="00CA469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E631E1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32457B" w:rsidRDefault="00D421D3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.2</w:t>
      </w:r>
      <w:r w:rsidR="00185BD3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32457B">
        <w:rPr>
          <w:rFonts w:eastAsia="Times New Roman"/>
          <w:b/>
          <w:sz w:val="24"/>
          <w:szCs w:val="24"/>
        </w:rPr>
        <w:t>дисциплины</w:t>
      </w:r>
      <w:r w:rsidR="00D421D3" w:rsidRPr="0032457B">
        <w:rPr>
          <w:rFonts w:eastAsia="Times New Roman"/>
          <w:b/>
          <w:sz w:val="24"/>
          <w:szCs w:val="24"/>
        </w:rPr>
        <w:t>:</w:t>
      </w:r>
      <w:r w:rsidR="00D421D3" w:rsidRPr="0032457B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32457B" w:rsidRDefault="00C804FF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32457B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32457B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2457B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32457B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22C73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E22C73" w:rsidP="00CA4697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3D1BEC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Цели, содержание и принципы преподавания лингвистических и лингводидактических дисциплин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2C73" w:rsidRPr="0032457B" w:rsidRDefault="003214D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3214D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E22C73" w:rsidP="00CA4697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3D1BEC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Организационные формы, методы, приемы и средства обучения лингвистическим и лингводидактическим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3214D7" w:rsidRPr="0032457B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BD2857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contextualSpacing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bCs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Контроль и оценка результатов обучения лингвистическим и лингводидактическим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bCs/>
                <w:sz w:val="24"/>
                <w:szCs w:val="24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2"/>
    </w:tbl>
    <w:p w:rsidR="00CA4697" w:rsidRDefault="00CA4697" w:rsidP="00CA4697">
      <w:pPr>
        <w:keepNext/>
        <w:keepLines/>
        <w:ind w:firstLine="709"/>
        <w:jc w:val="both"/>
        <w:rPr>
          <w:b/>
          <w:sz w:val="24"/>
          <w:szCs w:val="24"/>
          <w:lang w:eastAsia="en-US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  <w:lang w:eastAsia="en-US"/>
        </w:rPr>
        <w:t xml:space="preserve">Тема 1. </w:t>
      </w:r>
      <w:r w:rsidR="003214D7" w:rsidRPr="0032457B">
        <w:rPr>
          <w:bCs/>
          <w:sz w:val="24"/>
          <w:szCs w:val="24"/>
        </w:rPr>
        <w:t>Цели, содержание и принципы преподавания лингвистических и лингводидактических дисциплин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4347EF" w:rsidP="00CA469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32457B">
        <w:rPr>
          <w:bCs/>
          <w:sz w:val="24"/>
          <w:szCs w:val="24"/>
        </w:rPr>
        <w:t>Проектирование курса: цели преподавания лингвистической / лингводидактической дисциплины</w:t>
      </w:r>
      <w:r w:rsidR="007A4EDD" w:rsidRPr="0032457B">
        <w:rPr>
          <w:bCs/>
          <w:sz w:val="24"/>
          <w:szCs w:val="24"/>
        </w:rPr>
        <w:t>; от декомпозиции целей – к определению содержания обучения и формулированию принципов преподавания</w:t>
      </w:r>
      <w:r w:rsidR="00E22C73" w:rsidRPr="0032457B">
        <w:rPr>
          <w:bCs/>
          <w:sz w:val="24"/>
          <w:szCs w:val="24"/>
        </w:rPr>
        <w:t>.</w:t>
      </w:r>
      <w:r w:rsidR="007A4EDD" w:rsidRPr="0032457B">
        <w:rPr>
          <w:bCs/>
          <w:sz w:val="24"/>
          <w:szCs w:val="24"/>
        </w:rPr>
        <w:t xml:space="preserve"> Разработка рабочей программы лингвистической / лингводидактической дисциплины: структура; постоянные и переменные элементы.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охарактеризуйте сущность </w:t>
      </w:r>
      <w:r w:rsidR="003F30B6" w:rsidRPr="0032457B">
        <w:rPr>
          <w:bCs/>
          <w:sz w:val="24"/>
          <w:szCs w:val="24"/>
        </w:rPr>
        <w:t>проектирования курса</w:t>
      </w:r>
      <w:r w:rsidRPr="0032457B">
        <w:rPr>
          <w:bCs/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раскройте современные тенденции развития </w:t>
      </w:r>
      <w:r w:rsidR="003F30B6" w:rsidRPr="0032457B">
        <w:rPr>
          <w:bCs/>
          <w:sz w:val="24"/>
          <w:szCs w:val="24"/>
        </w:rPr>
        <w:t>программ лингвистических и лингводидактических дисциплин</w:t>
      </w:r>
      <w:r w:rsidRPr="0032457B">
        <w:rPr>
          <w:bCs/>
          <w:sz w:val="24"/>
          <w:szCs w:val="24"/>
        </w:rPr>
        <w:t>;</w:t>
      </w:r>
    </w:p>
    <w:p w:rsidR="003F30B6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поясните, что представляет собой </w:t>
      </w:r>
      <w:r w:rsidR="003F30B6" w:rsidRPr="0032457B">
        <w:rPr>
          <w:bCs/>
          <w:sz w:val="24"/>
          <w:szCs w:val="24"/>
        </w:rPr>
        <w:t>процесс декомпозиции целей и отбора содержания обучения лингвистической / лингводидактической дисциплине;</w:t>
      </w:r>
    </w:p>
    <w:p w:rsidR="00E22C73" w:rsidRPr="0032457B" w:rsidRDefault="003F30B6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bCs/>
          <w:sz w:val="24"/>
          <w:szCs w:val="24"/>
        </w:rPr>
        <w:t>- сформулируйте и обоснуйте принципы обучения лингвистической / лингводидактической дисциплине</w:t>
      </w:r>
      <w:r w:rsidR="00E22C73" w:rsidRPr="0032457B">
        <w:rPr>
          <w:bCs/>
          <w:sz w:val="24"/>
          <w:szCs w:val="24"/>
        </w:rPr>
        <w:t>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 xml:space="preserve">Тема 2. </w:t>
      </w:r>
      <w:r w:rsidR="003214D7"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3F30B6" w:rsidP="00CA4697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rPr>
          <w:bCs/>
        </w:rPr>
        <w:lastRenderedPageBreak/>
        <w:t>Процессуальные аспекты системы обучения лингвистической / лингводидактической дисциплине</w:t>
      </w:r>
      <w:r w:rsidR="006A61E6" w:rsidRPr="0032457B">
        <w:rPr>
          <w:bCs/>
        </w:rPr>
        <w:t>: очное, заочное и очно-заочное обучение; индивидуальные, парные, коллективные / групповые формы учебной деятельности; виды занятий (лекции, практические и лабораторные занятия; самостоятельная работа и внеаудиторные мероприятия); методы и приемы (дискуссия, ролевая игра, тандем и др.); средства обучения (печатные и электронные; ИКТ)</w:t>
      </w:r>
      <w:r w:rsidR="00E22C73" w:rsidRPr="0032457B">
        <w:t>.</w:t>
      </w:r>
      <w:r w:rsidR="006A61E6" w:rsidRPr="0032457B">
        <w:t xml:space="preserve"> Особенности дистанционного обучения</w:t>
      </w:r>
      <w:r w:rsidR="0032457B" w:rsidRPr="0032457B">
        <w:t xml:space="preserve"> </w:t>
      </w:r>
      <w:r w:rsidR="0032457B" w:rsidRPr="0032457B">
        <w:rPr>
          <w:bCs/>
        </w:rPr>
        <w:t>лингвистической / лингводидактической дисциплине.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- поясните специфику </w:t>
      </w:r>
      <w:r w:rsidR="0032457B" w:rsidRPr="0032457B">
        <w:rPr>
          <w:bCs/>
          <w:sz w:val="24"/>
          <w:szCs w:val="24"/>
        </w:rPr>
        <w:t>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>, заочно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 xml:space="preserve"> и очно-заочно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 xml:space="preserve"> обучени</w:t>
      </w:r>
      <w:r w:rsidR="0032457B">
        <w:rPr>
          <w:bCs/>
          <w:sz w:val="24"/>
          <w:szCs w:val="24"/>
        </w:rPr>
        <w:t>я лингвистической / лингводидактической дисциплине</w:t>
      </w:r>
      <w:r w:rsidRPr="0032457B">
        <w:rPr>
          <w:bCs/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bCs/>
          <w:sz w:val="24"/>
          <w:szCs w:val="24"/>
        </w:rPr>
        <w:t>- охарактеризуйте</w:t>
      </w:r>
      <w:r w:rsidRPr="0032457B">
        <w:rPr>
          <w:sz w:val="24"/>
          <w:szCs w:val="24"/>
        </w:rPr>
        <w:t xml:space="preserve"> различные </w:t>
      </w:r>
      <w:r w:rsidR="0032457B">
        <w:rPr>
          <w:sz w:val="24"/>
          <w:szCs w:val="24"/>
        </w:rPr>
        <w:t>формы учебной деятельности на занятиях по лингвистическим и лингводидактическим дисциплинам</w:t>
      </w:r>
      <w:r w:rsidRPr="0032457B">
        <w:rPr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покажите разницу между </w:t>
      </w:r>
      <w:r w:rsidR="0032457B">
        <w:rPr>
          <w:sz w:val="24"/>
          <w:szCs w:val="24"/>
        </w:rPr>
        <w:t>различными видами занятий</w:t>
      </w:r>
      <w:r w:rsidRPr="0032457B">
        <w:rPr>
          <w:sz w:val="24"/>
          <w:szCs w:val="24"/>
        </w:rPr>
        <w:t>;</w:t>
      </w:r>
    </w:p>
    <w:p w:rsidR="00E22C73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дайте характеристику </w:t>
      </w:r>
      <w:r w:rsidR="006C56BA">
        <w:rPr>
          <w:sz w:val="24"/>
          <w:szCs w:val="24"/>
        </w:rPr>
        <w:t xml:space="preserve">основных методов и приемов, применяемых в </w:t>
      </w:r>
      <w:r w:rsidR="006C56BA" w:rsidRPr="0032457B">
        <w:rPr>
          <w:sz w:val="24"/>
          <w:szCs w:val="24"/>
        </w:rPr>
        <w:t>обучени</w:t>
      </w:r>
      <w:r w:rsidR="006C56BA">
        <w:rPr>
          <w:sz w:val="24"/>
          <w:szCs w:val="24"/>
        </w:rPr>
        <w:t>и</w:t>
      </w:r>
      <w:r w:rsidR="006C56BA" w:rsidRPr="0032457B">
        <w:rPr>
          <w:sz w:val="24"/>
          <w:szCs w:val="24"/>
        </w:rPr>
        <w:t xml:space="preserve"> </w:t>
      </w:r>
      <w:r w:rsidR="006C56BA" w:rsidRPr="0032457B">
        <w:rPr>
          <w:bCs/>
          <w:sz w:val="24"/>
          <w:szCs w:val="24"/>
        </w:rPr>
        <w:t>лингвистическ</w:t>
      </w:r>
      <w:r w:rsidR="006C56BA">
        <w:rPr>
          <w:bCs/>
          <w:sz w:val="24"/>
          <w:szCs w:val="24"/>
        </w:rPr>
        <w:t>им</w:t>
      </w:r>
      <w:r w:rsidR="006C56BA" w:rsidRPr="0032457B">
        <w:rPr>
          <w:bCs/>
          <w:sz w:val="24"/>
          <w:szCs w:val="24"/>
        </w:rPr>
        <w:t xml:space="preserve"> </w:t>
      </w:r>
      <w:r w:rsidR="006C56BA">
        <w:rPr>
          <w:bCs/>
          <w:sz w:val="24"/>
          <w:szCs w:val="24"/>
        </w:rPr>
        <w:t>и</w:t>
      </w:r>
      <w:r w:rsidR="006C56BA" w:rsidRPr="0032457B">
        <w:rPr>
          <w:bCs/>
          <w:sz w:val="24"/>
          <w:szCs w:val="24"/>
        </w:rPr>
        <w:t xml:space="preserve"> лингводидактическ</w:t>
      </w:r>
      <w:r w:rsidR="006C56BA">
        <w:rPr>
          <w:bCs/>
          <w:sz w:val="24"/>
          <w:szCs w:val="24"/>
        </w:rPr>
        <w:t>им</w:t>
      </w:r>
      <w:r w:rsidR="006C56BA" w:rsidRPr="0032457B">
        <w:rPr>
          <w:bCs/>
          <w:sz w:val="24"/>
          <w:szCs w:val="24"/>
        </w:rPr>
        <w:t xml:space="preserve"> дисциплин</w:t>
      </w:r>
      <w:r w:rsidR="006C56BA">
        <w:rPr>
          <w:bCs/>
          <w:sz w:val="24"/>
          <w:szCs w:val="24"/>
        </w:rPr>
        <w:t>ам</w:t>
      </w:r>
      <w:r w:rsidRPr="0032457B">
        <w:rPr>
          <w:sz w:val="24"/>
          <w:szCs w:val="24"/>
        </w:rPr>
        <w:t>;</w:t>
      </w:r>
    </w:p>
    <w:p w:rsidR="006C56BA" w:rsidRPr="0032457B" w:rsidRDefault="006C56BA" w:rsidP="00CA469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обоснуйте целесообразность применения различных средств обучения на занятиях по </w:t>
      </w:r>
      <w:r w:rsidRPr="0032457B">
        <w:rPr>
          <w:bCs/>
          <w:sz w:val="24"/>
          <w:szCs w:val="24"/>
        </w:rPr>
        <w:t>лингвистическ</w:t>
      </w:r>
      <w:r>
        <w:rPr>
          <w:bCs/>
          <w:sz w:val="24"/>
          <w:szCs w:val="24"/>
        </w:rPr>
        <w:t>им и</w:t>
      </w:r>
      <w:r w:rsidRPr="0032457B">
        <w:rPr>
          <w:bCs/>
          <w:sz w:val="24"/>
          <w:szCs w:val="24"/>
        </w:rPr>
        <w:t xml:space="preserve"> лингводидактическ</w:t>
      </w:r>
      <w:r>
        <w:rPr>
          <w:bCs/>
          <w:sz w:val="24"/>
          <w:szCs w:val="24"/>
        </w:rPr>
        <w:t>им</w:t>
      </w:r>
      <w:r w:rsidRPr="0032457B">
        <w:rPr>
          <w:bCs/>
          <w:sz w:val="24"/>
          <w:szCs w:val="24"/>
        </w:rPr>
        <w:t xml:space="preserve"> дисциплин</w:t>
      </w:r>
      <w:r>
        <w:rPr>
          <w:bCs/>
          <w:sz w:val="24"/>
          <w:szCs w:val="24"/>
        </w:rPr>
        <w:t>ам;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проясните </w:t>
      </w:r>
      <w:r w:rsidR="006C56BA">
        <w:rPr>
          <w:sz w:val="24"/>
          <w:szCs w:val="24"/>
        </w:rPr>
        <w:t xml:space="preserve">особенности </w:t>
      </w:r>
      <w:r w:rsidR="006C56BA" w:rsidRPr="0032457B">
        <w:rPr>
          <w:sz w:val="24"/>
          <w:szCs w:val="24"/>
        </w:rPr>
        <w:t xml:space="preserve">дистанционного обучения </w:t>
      </w:r>
      <w:r w:rsidR="006C56BA"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 xml:space="preserve">Тема 3. </w:t>
      </w:r>
      <w:r w:rsidR="00CD3FF4" w:rsidRPr="0032457B">
        <w:rPr>
          <w:sz w:val="24"/>
          <w:szCs w:val="24"/>
        </w:rPr>
        <w:t>Контроль и оценка результатов обучения лингвистическим и лингводидактическим дисциплинам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6C56BA" w:rsidP="00E22C73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Неформальный, формальный и самоконтроль в</w:t>
      </w:r>
      <w:r w:rsidR="008D6A02">
        <w:rPr>
          <w:sz w:val="24"/>
          <w:szCs w:val="24"/>
        </w:rPr>
        <w:t xml:space="preserve"> </w:t>
      </w:r>
      <w:r w:rsidR="008D6A02" w:rsidRPr="0032457B">
        <w:rPr>
          <w:sz w:val="24"/>
          <w:szCs w:val="24"/>
        </w:rPr>
        <w:t>обучени</w:t>
      </w:r>
      <w:r w:rsidR="008D6A02">
        <w:rPr>
          <w:sz w:val="24"/>
          <w:szCs w:val="24"/>
        </w:rPr>
        <w:t>и</w:t>
      </w:r>
      <w:r w:rsidR="008D6A02" w:rsidRPr="0032457B">
        <w:rPr>
          <w:sz w:val="24"/>
          <w:szCs w:val="24"/>
        </w:rPr>
        <w:t xml:space="preserve">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дисциплине</w:t>
      </w:r>
      <w:r w:rsidR="00E22C73" w:rsidRPr="0032457B">
        <w:rPr>
          <w:sz w:val="24"/>
          <w:szCs w:val="24"/>
        </w:rPr>
        <w:t>.</w:t>
      </w:r>
      <w:r w:rsidR="008D6A02">
        <w:rPr>
          <w:sz w:val="24"/>
          <w:szCs w:val="24"/>
        </w:rPr>
        <w:t xml:space="preserve"> </w:t>
      </w:r>
      <w:proofErr w:type="spellStart"/>
      <w:r w:rsidR="008D6A02">
        <w:rPr>
          <w:sz w:val="24"/>
          <w:szCs w:val="24"/>
        </w:rPr>
        <w:t>Балльно-рейтинговая</w:t>
      </w:r>
      <w:proofErr w:type="spellEnd"/>
      <w:r w:rsidR="008D6A02">
        <w:rPr>
          <w:sz w:val="24"/>
          <w:szCs w:val="24"/>
        </w:rPr>
        <w:t xml:space="preserve"> система контроля. Наблюдение и собеседование, тестирование и др. </w:t>
      </w:r>
      <w:r w:rsidR="00B633F9">
        <w:rPr>
          <w:sz w:val="24"/>
          <w:szCs w:val="24"/>
        </w:rPr>
        <w:t>метод</w:t>
      </w:r>
      <w:r w:rsidR="008D6A02">
        <w:rPr>
          <w:sz w:val="24"/>
          <w:szCs w:val="24"/>
        </w:rPr>
        <w:t xml:space="preserve">ы </w:t>
      </w:r>
      <w:r w:rsidR="00B633F9">
        <w:rPr>
          <w:sz w:val="24"/>
          <w:szCs w:val="24"/>
        </w:rPr>
        <w:t xml:space="preserve">и приемы </w:t>
      </w:r>
      <w:r w:rsidR="008D6A02">
        <w:rPr>
          <w:sz w:val="24"/>
          <w:szCs w:val="24"/>
        </w:rPr>
        <w:t xml:space="preserve">контроля. Итоговый контроль: экзамен, зачет. Разработка контрольно-измерительных материалов для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8D6A02">
        <w:rPr>
          <w:bCs/>
          <w:sz w:val="24"/>
          <w:szCs w:val="24"/>
        </w:rPr>
        <w:t>ы.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раскройте сущность </w:t>
      </w:r>
      <w:r w:rsidR="008D6A02">
        <w:rPr>
          <w:sz w:val="24"/>
          <w:szCs w:val="24"/>
        </w:rPr>
        <w:t xml:space="preserve">неформального, формального и самоконтроля в </w:t>
      </w:r>
      <w:r w:rsidR="008D6A02" w:rsidRPr="0032457B">
        <w:rPr>
          <w:sz w:val="24"/>
          <w:szCs w:val="24"/>
        </w:rPr>
        <w:t>обучени</w:t>
      </w:r>
      <w:r w:rsidR="008D6A02">
        <w:rPr>
          <w:sz w:val="24"/>
          <w:szCs w:val="24"/>
        </w:rPr>
        <w:t>и</w:t>
      </w:r>
      <w:r w:rsidR="008D6A02" w:rsidRPr="0032457B">
        <w:rPr>
          <w:sz w:val="24"/>
          <w:szCs w:val="24"/>
        </w:rPr>
        <w:t xml:space="preserve">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поясните, в чем заключается проблема </w:t>
      </w:r>
      <w:r w:rsidR="00B633F9">
        <w:rPr>
          <w:sz w:val="24"/>
          <w:szCs w:val="24"/>
        </w:rPr>
        <w:t xml:space="preserve">работы </w:t>
      </w:r>
      <w:proofErr w:type="spellStart"/>
      <w:r w:rsidR="00B633F9">
        <w:rPr>
          <w:sz w:val="24"/>
          <w:szCs w:val="24"/>
        </w:rPr>
        <w:t>балльно-рейтинговой</w:t>
      </w:r>
      <w:proofErr w:type="spellEnd"/>
      <w:r w:rsidR="00B633F9">
        <w:rPr>
          <w:sz w:val="24"/>
          <w:szCs w:val="24"/>
        </w:rPr>
        <w:t xml:space="preserve"> системы контроля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определите и проанализируйте проблемы </w:t>
      </w:r>
      <w:r w:rsidR="00B633F9">
        <w:rPr>
          <w:sz w:val="24"/>
          <w:szCs w:val="24"/>
        </w:rPr>
        <w:t>применения различных методов и приемов контроля в обучении лингвистическим и лингводидактическим дисциплинам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- о</w:t>
      </w:r>
      <w:r w:rsidR="00B633F9">
        <w:rPr>
          <w:sz w:val="24"/>
          <w:szCs w:val="24"/>
        </w:rPr>
        <w:t>характеризуйте специфику итогового контроля в виде экзамена и зачета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поясните значимость </w:t>
      </w:r>
      <w:r w:rsidR="00B633F9">
        <w:rPr>
          <w:sz w:val="24"/>
          <w:szCs w:val="24"/>
        </w:rPr>
        <w:t xml:space="preserve">разработки контрольно-измерительных материалов для </w:t>
      </w:r>
      <w:r w:rsidR="00B633F9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B633F9">
        <w:rPr>
          <w:bCs/>
          <w:sz w:val="24"/>
          <w:szCs w:val="24"/>
        </w:rPr>
        <w:t>ы</w:t>
      </w:r>
      <w:r w:rsidRPr="0032457B">
        <w:rPr>
          <w:sz w:val="24"/>
          <w:szCs w:val="24"/>
        </w:rPr>
        <w:t>.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E22C7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E22C7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32457B" w:rsidRDefault="00874F50" w:rsidP="00E22C7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32457B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32457B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32457B">
        <w:rPr>
          <w:rFonts w:eastAsia="Times New Roman"/>
          <w:b/>
          <w:sz w:val="24"/>
          <w:szCs w:val="24"/>
        </w:rPr>
        <w:t>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lastRenderedPageBreak/>
        <w:t xml:space="preserve">1. Эссе – </w:t>
      </w:r>
      <w:r w:rsidRPr="0032457B">
        <w:rPr>
          <w:color w:val="000000"/>
        </w:rPr>
        <w:t xml:space="preserve">это самостоятельная письменная работа </w:t>
      </w:r>
      <w:r w:rsidRPr="0032457B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32457B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Структура эссе: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t>Введение</w:t>
      </w:r>
      <w:r w:rsidRPr="0032457B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32457B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32457B">
        <w:t xml:space="preserve"> При работе над введением могут помочь ответы на следующие вопросы: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Надо ли давать определения терминам, прозвучавшим в теме эссе?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Почему тема, которую я раскрываю, является важной в настоящий момент?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Какие понятия будут вовлечены в мои рассуждения по теме?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 xml:space="preserve">Могу ли я разделить тему на несколько более мелких </w:t>
      </w:r>
      <w:proofErr w:type="spellStart"/>
      <w:r w:rsidRPr="0032457B">
        <w:t>подтем</w:t>
      </w:r>
      <w:proofErr w:type="spellEnd"/>
      <w:r w:rsidRPr="0032457B">
        <w:t>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t>Основная часть</w:t>
      </w:r>
      <w:r w:rsidRPr="0032457B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lastRenderedPageBreak/>
        <w:t>Заключение</w:t>
      </w:r>
      <w:r w:rsidRPr="0032457B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 xml:space="preserve">2. Реферат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32457B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Коллоквиум представляет собой проводимый по инициативе </w:t>
      </w:r>
      <w:hyperlink r:id="rId9" w:tooltip="Преподаватель" w:history="1">
        <w:r w:rsidRPr="0032457B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32457B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32457B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32457B">
        <w:rPr>
          <w:sz w:val="24"/>
          <w:szCs w:val="24"/>
        </w:rPr>
        <w:t xml:space="preserve"> в середине </w:t>
      </w:r>
      <w:hyperlink r:id="rId11" w:tooltip="Семестр" w:history="1">
        <w:r w:rsidRPr="0032457B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32457B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32457B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32457B">
        <w:rPr>
          <w:sz w:val="24"/>
          <w:szCs w:val="24"/>
        </w:rPr>
        <w:t xml:space="preserve">, </w:t>
      </w:r>
      <w:hyperlink r:id="rId13" w:tooltip="Реферат" w:history="1">
        <w:r w:rsidRPr="0032457B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32457B">
        <w:rPr>
          <w:sz w:val="24"/>
          <w:szCs w:val="24"/>
        </w:rPr>
        <w:t xml:space="preserve"> и другие письменные работы.</w:t>
      </w:r>
    </w:p>
    <w:p w:rsidR="00D421D3" w:rsidRPr="0032457B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32457B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 xml:space="preserve">.2 </w:t>
      </w:r>
      <w:r w:rsidR="0078728D" w:rsidRPr="0032457B">
        <w:rPr>
          <w:rFonts w:eastAsia="Times New Roman"/>
          <w:b/>
          <w:sz w:val="24"/>
          <w:szCs w:val="24"/>
        </w:rPr>
        <w:t>З</w:t>
      </w:r>
      <w:r w:rsidR="00D421D3" w:rsidRPr="0032457B">
        <w:rPr>
          <w:rFonts w:eastAsia="Times New Roman"/>
          <w:b/>
          <w:sz w:val="24"/>
          <w:szCs w:val="24"/>
        </w:rPr>
        <w:t>адания текущего контроля</w:t>
      </w:r>
    </w:p>
    <w:p w:rsidR="00A4428E" w:rsidRDefault="00055B94" w:rsidP="00A4428E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Темы эссе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Тема 1. </w:t>
      </w:r>
      <w:r w:rsidR="00AB2AEB" w:rsidRPr="0032457B">
        <w:rPr>
          <w:bCs/>
          <w:sz w:val="24"/>
          <w:szCs w:val="24"/>
        </w:rPr>
        <w:t>Цели, содержание и принципы преподавания лингвистических и лингводидактических дисциплин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В чем </w:t>
      </w:r>
      <w:r w:rsidR="00BA56B0">
        <w:rPr>
          <w:sz w:val="24"/>
          <w:szCs w:val="24"/>
        </w:rPr>
        <w:t>заключается цель преподавания дисциплины «Введение в языкознание» и какова ее роль в становлении лингвиста / учителя / преподаватели иностранного языка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Каковы достоинства и недостатки </w:t>
      </w:r>
      <w:r w:rsidR="00BA56B0">
        <w:rPr>
          <w:sz w:val="24"/>
          <w:szCs w:val="24"/>
        </w:rPr>
        <w:t>содержания</w:t>
      </w:r>
      <w:r w:rsidRPr="0032457B">
        <w:rPr>
          <w:sz w:val="24"/>
          <w:szCs w:val="24"/>
        </w:rPr>
        <w:t xml:space="preserve"> обучени</w:t>
      </w:r>
      <w:r w:rsidR="00BA56B0">
        <w:rPr>
          <w:sz w:val="24"/>
          <w:szCs w:val="24"/>
        </w:rPr>
        <w:t>я лингвистическим и лингводидактическим дисциплинам в Вашем университете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</w:t>
      </w:r>
      <w:r w:rsidR="00BA56B0">
        <w:rPr>
          <w:sz w:val="24"/>
          <w:szCs w:val="24"/>
        </w:rPr>
        <w:t>Что представляют собой современные принципы</w:t>
      </w:r>
      <w:r w:rsidRPr="0032457B">
        <w:rPr>
          <w:sz w:val="24"/>
          <w:szCs w:val="24"/>
        </w:rPr>
        <w:t xml:space="preserve"> обучения</w:t>
      </w:r>
      <w:r w:rsidR="00BA56B0">
        <w:rPr>
          <w:sz w:val="24"/>
          <w:szCs w:val="24"/>
        </w:rPr>
        <w:t xml:space="preserve">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Тема 2. </w:t>
      </w:r>
      <w:r w:rsidR="00AB2AEB"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Почему необходимо </w:t>
      </w:r>
      <w:r w:rsidR="00DB34B9">
        <w:rPr>
          <w:sz w:val="24"/>
          <w:szCs w:val="24"/>
        </w:rPr>
        <w:t>использовать различные организационные формы в обучении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</w:t>
      </w:r>
      <w:r w:rsidR="00DB34B9">
        <w:rPr>
          <w:sz w:val="24"/>
          <w:szCs w:val="24"/>
        </w:rPr>
        <w:t>Что мешает современному педагогу разнообразить методы и приемы обучения на занятиях по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Как на практике реализуется </w:t>
      </w:r>
      <w:r w:rsidR="00DB34B9">
        <w:rPr>
          <w:sz w:val="24"/>
          <w:szCs w:val="24"/>
        </w:rPr>
        <w:t>дистанцио</w:t>
      </w:r>
      <w:r w:rsidRPr="0032457B">
        <w:rPr>
          <w:sz w:val="24"/>
          <w:szCs w:val="24"/>
        </w:rPr>
        <w:t xml:space="preserve">нное обучение </w:t>
      </w:r>
      <w:r w:rsidR="00DB34B9">
        <w:rPr>
          <w:sz w:val="24"/>
          <w:szCs w:val="24"/>
        </w:rPr>
        <w:t>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Тема 3. </w:t>
      </w:r>
      <w:r w:rsidR="00AB2AEB" w:rsidRPr="0032457B">
        <w:rPr>
          <w:sz w:val="24"/>
          <w:szCs w:val="24"/>
        </w:rPr>
        <w:t>Контроль и оценка результатов обучения лингвистическим и лингводидактическим дисциплинам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Какие аспекты </w:t>
      </w:r>
      <w:proofErr w:type="spellStart"/>
      <w:r w:rsidR="00DB34B9">
        <w:rPr>
          <w:sz w:val="24"/>
          <w:szCs w:val="24"/>
        </w:rPr>
        <w:t>балльно-рейтинговой</w:t>
      </w:r>
      <w:proofErr w:type="spellEnd"/>
      <w:r w:rsidR="00DB34B9">
        <w:rPr>
          <w:sz w:val="24"/>
          <w:szCs w:val="24"/>
        </w:rPr>
        <w:t xml:space="preserve"> системы контроля</w:t>
      </w:r>
      <w:r w:rsidRPr="0032457B">
        <w:rPr>
          <w:sz w:val="24"/>
          <w:szCs w:val="24"/>
        </w:rPr>
        <w:t xml:space="preserve"> представляются Вам спорными?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Надо ли сочетать </w:t>
      </w:r>
      <w:r w:rsidR="00AD4AC0">
        <w:rPr>
          <w:sz w:val="24"/>
          <w:szCs w:val="24"/>
        </w:rPr>
        <w:t>данные неформального и самоконтроля</w:t>
      </w:r>
      <w:r w:rsidRPr="0032457B">
        <w:rPr>
          <w:sz w:val="24"/>
          <w:szCs w:val="24"/>
        </w:rPr>
        <w:t xml:space="preserve"> </w:t>
      </w:r>
      <w:r w:rsidR="00AD4AC0">
        <w:rPr>
          <w:sz w:val="24"/>
          <w:szCs w:val="24"/>
        </w:rPr>
        <w:t xml:space="preserve">с результатами ответа на экзамене </w:t>
      </w:r>
      <w:r w:rsidRPr="0032457B">
        <w:rPr>
          <w:sz w:val="24"/>
          <w:szCs w:val="24"/>
        </w:rPr>
        <w:t xml:space="preserve">при </w:t>
      </w:r>
      <w:r w:rsidR="00AD4AC0">
        <w:rPr>
          <w:sz w:val="24"/>
          <w:szCs w:val="24"/>
        </w:rPr>
        <w:t>выставлении итоговой оценки</w:t>
      </w:r>
      <w:r w:rsidRPr="0032457B">
        <w:rPr>
          <w:sz w:val="24"/>
          <w:szCs w:val="24"/>
        </w:rPr>
        <w:t>?</w:t>
      </w:r>
    </w:p>
    <w:p w:rsidR="005516D4" w:rsidRPr="0032457B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3. Как</w:t>
      </w:r>
      <w:r w:rsidR="00DB34B9">
        <w:rPr>
          <w:sz w:val="24"/>
          <w:szCs w:val="24"/>
        </w:rPr>
        <w:t xml:space="preserve"> сделать процесс оценивания результатов обучения л</w:t>
      </w:r>
      <w:r w:rsidRPr="0032457B">
        <w:rPr>
          <w:sz w:val="24"/>
          <w:szCs w:val="24"/>
        </w:rPr>
        <w:t>и</w:t>
      </w:r>
      <w:r w:rsidR="00DB34B9">
        <w:rPr>
          <w:sz w:val="24"/>
          <w:szCs w:val="24"/>
        </w:rPr>
        <w:t>нгвистич</w:t>
      </w:r>
      <w:r w:rsidRPr="0032457B">
        <w:rPr>
          <w:sz w:val="24"/>
          <w:szCs w:val="24"/>
        </w:rPr>
        <w:t>е</w:t>
      </w:r>
      <w:r w:rsidR="00DB34B9">
        <w:rPr>
          <w:sz w:val="24"/>
          <w:szCs w:val="24"/>
        </w:rPr>
        <w:t>ским и лингводидактическим дисциплинам более объективным</w:t>
      </w:r>
      <w:r w:rsidRPr="0032457B">
        <w:rPr>
          <w:sz w:val="24"/>
          <w:szCs w:val="24"/>
        </w:rPr>
        <w:t>?</w:t>
      </w:r>
    </w:p>
    <w:p w:rsidR="00055B94" w:rsidRPr="0032457B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Темы рефератов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>Тема 1. Цели, содержание и принципы преподавания лингвистических и лингводидактических дисциплин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1. </w:t>
      </w:r>
      <w:r w:rsidR="00AD4AC0">
        <w:t>Целеполагание и отбор содержания обучения лингвистической / лингводидактической дисциплине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2. </w:t>
      </w:r>
      <w:r w:rsidR="00AD4AC0">
        <w:t>Принципы обучения лингвистическим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>3. П</w:t>
      </w:r>
      <w:r w:rsidR="00AD4AC0">
        <w:t>ринципы обучения лингводидактическим дисциплинам</w:t>
      </w:r>
      <w:r w:rsidRPr="0032457B">
        <w:t>.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Тема 2. </w:t>
      </w:r>
      <w:r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lastRenderedPageBreak/>
        <w:t xml:space="preserve">1. </w:t>
      </w:r>
      <w:r w:rsidR="00AD4AC0">
        <w:t>Специфика организационных форм обучения, применяемых на занятиях по лингвистическим и лингводидактическим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>2. М</w:t>
      </w:r>
      <w:r w:rsidR="00364CFA">
        <w:t>етоды и приемы, способствующие лучшему усвоению лекционного материала и развитию специальных компетенций на практических и лабораторных занятиях по лингвистическим и лингводидактическим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3. </w:t>
      </w:r>
      <w:r w:rsidR="00364CFA">
        <w:t>Достоинства и недостатки печатных и электронных / цифровых средств обучения лингвистическим и лингводидактическим дисциплинам</w:t>
      </w:r>
      <w:r w:rsidRPr="0032457B">
        <w:t>.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Тема 3. Контроль и оценка результатов обучения лингвистическим и лингводидактическим дисциплинам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1. </w:t>
      </w:r>
      <w:r w:rsidR="00364CFA">
        <w:t>Роль неформального контроля в совершенствовании практики обучения лингвистическим и лингводи</w:t>
      </w:r>
      <w:r w:rsidR="00364CFA" w:rsidRPr="00516A5D">
        <w:t>дактическим дисциплинам</w:t>
      </w:r>
      <w:r w:rsidRPr="00516A5D">
        <w:t>.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516A5D">
        <w:t xml:space="preserve">2. </w:t>
      </w:r>
      <w:r w:rsidR="00C76BF2" w:rsidRPr="00516A5D">
        <w:t>Взаимосвязь самоконтроля и мотивации изучения лингвистических и лингводидактических дисциплин</w:t>
      </w:r>
      <w:r w:rsidRPr="00516A5D">
        <w:t>.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516A5D">
        <w:t xml:space="preserve">3. </w:t>
      </w:r>
      <w:r w:rsidR="00C76BF2" w:rsidRPr="00516A5D">
        <w:t xml:space="preserve">Критерий </w:t>
      </w:r>
      <w:r w:rsidR="00C76BF2" w:rsidRPr="00516A5D">
        <w:rPr>
          <w:lang w:val="en-GB"/>
        </w:rPr>
        <w:t>versus</w:t>
      </w:r>
      <w:r w:rsidR="00C76BF2" w:rsidRPr="00516A5D">
        <w:t xml:space="preserve"> норма при оценивании обученности лингвистической / лингводидактической дисциплине</w:t>
      </w:r>
      <w:r w:rsidRPr="00516A5D">
        <w:t>.</w:t>
      </w:r>
    </w:p>
    <w:p w:rsidR="005516D4" w:rsidRPr="00516A5D" w:rsidRDefault="00055B94" w:rsidP="005516D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516A5D">
        <w:rPr>
          <w:i/>
        </w:rPr>
        <w:t>Статьи</w:t>
      </w:r>
      <w:r w:rsidRPr="00516A5D">
        <w:rPr>
          <w:i/>
          <w:lang w:val="en-US"/>
        </w:rPr>
        <w:t xml:space="preserve"> </w:t>
      </w:r>
      <w:r w:rsidRPr="00516A5D">
        <w:rPr>
          <w:i/>
        </w:rPr>
        <w:t>для</w:t>
      </w:r>
      <w:r w:rsidRPr="00516A5D">
        <w:rPr>
          <w:i/>
          <w:lang w:val="en-US"/>
        </w:rPr>
        <w:t xml:space="preserve"> </w:t>
      </w:r>
      <w:r w:rsidRPr="00516A5D">
        <w:rPr>
          <w:i/>
        </w:rPr>
        <w:t>реферирования</w:t>
      </w:r>
      <w:r w:rsidRPr="00516A5D">
        <w:rPr>
          <w:i/>
          <w:lang w:val="en-US"/>
        </w:rPr>
        <w:t>:</w:t>
      </w:r>
    </w:p>
    <w:p w:rsidR="0085608E" w:rsidRPr="00516A5D" w:rsidRDefault="005516D4" w:rsidP="0085608E">
      <w:pPr>
        <w:pStyle w:val="2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1.</w:t>
      </w:r>
      <w:r w:rsidR="005561FA"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Anderson C. Learning to think like linguists: A think-aloud study of novice phonology students // </w:t>
      </w:r>
      <w:r w:rsidR="00AC4EAC"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Language. 2016. Vol. 92/4. P. 274-291.</w:t>
      </w:r>
    </w:p>
    <w:p w:rsidR="0085608E" w:rsidRPr="00516A5D" w:rsidRDefault="0085608E" w:rsidP="0085608E">
      <w:pPr>
        <w:pStyle w:val="2"/>
        <w:shd w:val="clear" w:color="auto" w:fill="FFFFFF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2. Akbar </w:t>
      </w:r>
      <w:proofErr w:type="spellStart"/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Khansir</w:t>
      </w:r>
      <w:proofErr w:type="spellEnd"/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A., Pakdel F. Place of linguistics in English language teaching // Arab World English Journal. 2016. Vol. 7(3). P. 356-369.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516A5D">
        <w:rPr>
          <w:lang w:val="en-US"/>
        </w:rPr>
        <w:t>3</w:t>
      </w:r>
      <w:r w:rsidR="005561FA" w:rsidRPr="00516A5D">
        <w:rPr>
          <w:lang w:val="en-US"/>
        </w:rPr>
        <w:t>.</w:t>
      </w:r>
      <w:r w:rsidR="005516D4" w:rsidRPr="00516A5D">
        <w:rPr>
          <w:lang w:val="en-US"/>
        </w:rPr>
        <w:t xml:space="preserve"> </w:t>
      </w:r>
      <w:r w:rsidR="00304E40" w:rsidRPr="00E631E1">
        <w:rPr>
          <w:lang w:val="en-US"/>
        </w:rPr>
        <w:t>Hiramatsu</w:t>
      </w:r>
      <w:r w:rsidR="00304E40" w:rsidRPr="00516A5D">
        <w:rPr>
          <w:lang w:val="en-GB"/>
        </w:rPr>
        <w:t xml:space="preserve"> K.</w:t>
      </w:r>
      <w:r w:rsidR="00304E40" w:rsidRPr="00E631E1">
        <w:rPr>
          <w:lang w:val="en-US"/>
        </w:rPr>
        <w:t>,</w:t>
      </w:r>
      <w:r w:rsidR="00304E40" w:rsidRPr="00516A5D">
        <w:rPr>
          <w:lang w:val="en-GB"/>
        </w:rPr>
        <w:t xml:space="preserve"> </w:t>
      </w:r>
      <w:r w:rsidR="00304E40" w:rsidRPr="00E631E1">
        <w:rPr>
          <w:lang w:val="en-US"/>
        </w:rPr>
        <w:t>Temkin Martinez</w:t>
      </w:r>
      <w:r w:rsidR="005516D4" w:rsidRPr="00516A5D">
        <w:rPr>
          <w:lang w:val="en-US"/>
        </w:rPr>
        <w:t xml:space="preserve"> </w:t>
      </w:r>
      <w:r w:rsidR="00304E40" w:rsidRPr="00516A5D">
        <w:rPr>
          <w:lang w:val="en-US"/>
        </w:rPr>
        <w:t xml:space="preserve">M. </w:t>
      </w:r>
      <w:r w:rsidR="00304E40" w:rsidRPr="00E631E1">
        <w:rPr>
          <w:lang w:val="en-US"/>
        </w:rPr>
        <w:t>Publishing in the Teaching Linguistics section of Language</w:t>
      </w:r>
      <w:r w:rsidR="00304E40" w:rsidRPr="00516A5D">
        <w:rPr>
          <w:lang w:val="en-GB"/>
        </w:rPr>
        <w:t xml:space="preserve"> </w:t>
      </w:r>
      <w:r w:rsidR="005516D4" w:rsidRPr="00516A5D">
        <w:rPr>
          <w:lang w:val="en-US"/>
        </w:rPr>
        <w:t xml:space="preserve">// </w:t>
      </w:r>
      <w:r w:rsidR="00304E40" w:rsidRPr="00516A5D">
        <w:rPr>
          <w:lang w:val="en-US"/>
        </w:rPr>
        <w:t>Language.</w:t>
      </w:r>
      <w:r w:rsidR="005516D4" w:rsidRPr="00516A5D">
        <w:rPr>
          <w:lang w:val="en-US"/>
        </w:rPr>
        <w:t xml:space="preserve"> 20</w:t>
      </w:r>
      <w:r w:rsidR="00304E40" w:rsidRPr="00516A5D">
        <w:rPr>
          <w:lang w:val="en-US"/>
        </w:rPr>
        <w:t>21</w:t>
      </w:r>
      <w:r w:rsidR="005516D4" w:rsidRPr="00516A5D">
        <w:rPr>
          <w:lang w:val="en-US"/>
        </w:rPr>
        <w:t xml:space="preserve">. </w:t>
      </w:r>
      <w:r w:rsidR="00304E40" w:rsidRPr="00516A5D">
        <w:rPr>
          <w:lang w:val="en-US"/>
        </w:rPr>
        <w:t xml:space="preserve">Vol. 97/2. </w:t>
      </w:r>
      <w:r w:rsidR="005516D4" w:rsidRPr="00516A5D">
        <w:rPr>
          <w:lang w:val="en-US"/>
        </w:rPr>
        <w:t xml:space="preserve">P. </w:t>
      </w:r>
      <w:r w:rsidR="00304E40" w:rsidRPr="00516A5D">
        <w:rPr>
          <w:lang w:val="en-US"/>
        </w:rPr>
        <w:t>406</w:t>
      </w:r>
      <w:r w:rsidR="005516D4" w:rsidRPr="00516A5D">
        <w:rPr>
          <w:lang w:val="en-US"/>
        </w:rPr>
        <w:t>-</w:t>
      </w:r>
      <w:r w:rsidR="00304E40" w:rsidRPr="00516A5D">
        <w:rPr>
          <w:lang w:val="en-US"/>
        </w:rPr>
        <w:t>408</w:t>
      </w:r>
      <w:r w:rsidR="005516D4" w:rsidRPr="00516A5D">
        <w:rPr>
          <w:lang w:val="en-US"/>
        </w:rPr>
        <w:t>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516A5D">
        <w:rPr>
          <w:lang w:val="en-US"/>
        </w:rPr>
        <w:t>4</w:t>
      </w:r>
      <w:r w:rsidR="005516D4" w:rsidRPr="00516A5D">
        <w:rPr>
          <w:lang w:val="en-US"/>
        </w:rPr>
        <w:t xml:space="preserve">. </w:t>
      </w:r>
      <w:proofErr w:type="spellStart"/>
      <w:r w:rsidR="00611AA6" w:rsidRPr="00516A5D">
        <w:rPr>
          <w:lang w:val="en-US"/>
        </w:rPr>
        <w:t>Lasnik</w:t>
      </w:r>
      <w:proofErr w:type="spellEnd"/>
      <w:r w:rsidR="00611AA6" w:rsidRPr="00516A5D">
        <w:rPr>
          <w:lang w:val="en-US"/>
        </w:rPr>
        <w:t xml:space="preserve"> H</w:t>
      </w:r>
      <w:r w:rsidR="005516D4" w:rsidRPr="00516A5D">
        <w:rPr>
          <w:lang w:val="en-US"/>
        </w:rPr>
        <w:t xml:space="preserve">. </w:t>
      </w:r>
      <w:r w:rsidR="00611AA6" w:rsidRPr="00E631E1">
        <w:rPr>
          <w:lang w:val="en-US"/>
        </w:rPr>
        <w:t>Teaching introductory graduate syntax</w:t>
      </w:r>
      <w:r w:rsidR="005516D4" w:rsidRPr="00516A5D">
        <w:rPr>
          <w:lang w:val="en-US"/>
        </w:rPr>
        <w:t xml:space="preserve"> // </w:t>
      </w:r>
      <w:r w:rsidR="00611AA6" w:rsidRPr="00516A5D">
        <w:rPr>
          <w:lang w:val="en-US"/>
        </w:rPr>
        <w:t>Language</w:t>
      </w:r>
      <w:r w:rsidR="005516D4" w:rsidRPr="00516A5D">
        <w:rPr>
          <w:lang w:val="en-US"/>
        </w:rPr>
        <w:t>. 201</w:t>
      </w:r>
      <w:r w:rsidR="00611AA6" w:rsidRPr="00516A5D">
        <w:rPr>
          <w:lang w:val="en-US"/>
        </w:rPr>
        <w:t>3</w:t>
      </w:r>
      <w:r w:rsidR="005516D4" w:rsidRPr="00516A5D">
        <w:rPr>
          <w:lang w:val="en-US"/>
        </w:rPr>
        <w:t xml:space="preserve">. Vol. </w:t>
      </w:r>
      <w:r w:rsidR="00611AA6" w:rsidRPr="00516A5D">
        <w:rPr>
          <w:lang w:val="en-US"/>
        </w:rPr>
        <w:t>8</w:t>
      </w:r>
      <w:r w:rsidR="005516D4" w:rsidRPr="00516A5D">
        <w:rPr>
          <w:lang w:val="en-US"/>
        </w:rPr>
        <w:t>9</w:t>
      </w:r>
      <w:r w:rsidR="00611AA6" w:rsidRPr="00516A5D">
        <w:rPr>
          <w:lang w:val="en-US"/>
        </w:rPr>
        <w:t>/1</w:t>
      </w:r>
      <w:r w:rsidR="005516D4" w:rsidRPr="00516A5D">
        <w:rPr>
          <w:lang w:val="en-US"/>
        </w:rPr>
        <w:t>. P. 1</w:t>
      </w:r>
      <w:r w:rsidR="00611AA6" w:rsidRPr="00516A5D">
        <w:rPr>
          <w:lang w:val="en-US"/>
        </w:rPr>
        <w:t>1</w:t>
      </w:r>
      <w:r w:rsidR="005516D4" w:rsidRPr="00516A5D">
        <w:rPr>
          <w:lang w:val="en-US"/>
        </w:rPr>
        <w:t>-</w:t>
      </w:r>
      <w:r w:rsidR="00611AA6" w:rsidRPr="00516A5D">
        <w:rPr>
          <w:lang w:val="en-US"/>
        </w:rPr>
        <w:t>17</w:t>
      </w:r>
      <w:r w:rsidR="005516D4" w:rsidRPr="00516A5D">
        <w:rPr>
          <w:lang w:val="en-US"/>
        </w:rPr>
        <w:t>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GB"/>
        </w:rPr>
      </w:pPr>
      <w:r w:rsidRPr="00516A5D">
        <w:rPr>
          <w:lang w:val="en-US"/>
        </w:rPr>
        <w:t>5</w:t>
      </w:r>
      <w:r w:rsidR="005516D4" w:rsidRPr="00516A5D">
        <w:rPr>
          <w:lang w:val="en-US"/>
        </w:rPr>
        <w:t xml:space="preserve">. </w:t>
      </w:r>
      <w:r w:rsidR="00516A5D" w:rsidRPr="00516A5D">
        <w:rPr>
          <w:lang w:val="en-US"/>
        </w:rPr>
        <w:t>Salih S</w:t>
      </w:r>
      <w:r w:rsidR="005516D4" w:rsidRPr="00516A5D">
        <w:rPr>
          <w:lang w:val="en-US"/>
        </w:rPr>
        <w:t>.</w:t>
      </w:r>
      <w:r w:rsidR="00516A5D" w:rsidRPr="00516A5D">
        <w:rPr>
          <w:lang w:val="en-US"/>
        </w:rPr>
        <w:t>A</w:t>
      </w:r>
      <w:r w:rsidR="005516D4" w:rsidRPr="00516A5D">
        <w:rPr>
          <w:lang w:val="en-US"/>
        </w:rPr>
        <w:t>.</w:t>
      </w:r>
      <w:r w:rsidR="00516A5D" w:rsidRPr="00516A5D">
        <w:rPr>
          <w:lang w:val="en-US"/>
        </w:rPr>
        <w:t xml:space="preserve"> </w:t>
      </w:r>
      <w:r w:rsidR="00516A5D" w:rsidRPr="00E631E1">
        <w:rPr>
          <w:shd w:val="clear" w:color="auto" w:fill="FFFFFF"/>
          <w:lang w:val="en-US"/>
        </w:rPr>
        <w:t>Integrating Soft Skills in EFL Teacher Education</w:t>
      </w:r>
      <w:r w:rsidR="005516D4" w:rsidRPr="00516A5D">
        <w:rPr>
          <w:lang w:val="en-US"/>
        </w:rPr>
        <w:t xml:space="preserve"> // </w:t>
      </w:r>
      <w:r w:rsidR="00516A5D" w:rsidRPr="00E631E1">
        <w:rPr>
          <w:shd w:val="clear" w:color="auto" w:fill="FFFFFF"/>
          <w:lang w:val="en-US"/>
        </w:rPr>
        <w:t>International Journal of Multidisciplinary Sciences and Advanced Technology</w:t>
      </w:r>
      <w:r w:rsidR="00516A5D">
        <w:rPr>
          <w:shd w:val="clear" w:color="auto" w:fill="FFFFFF"/>
          <w:lang w:val="en-GB"/>
        </w:rPr>
        <w:t>. 2020.</w:t>
      </w:r>
      <w:r w:rsidR="00516A5D" w:rsidRPr="00E631E1">
        <w:rPr>
          <w:shd w:val="clear" w:color="auto" w:fill="FFFFFF"/>
          <w:lang w:val="en-US"/>
        </w:rPr>
        <w:t xml:space="preserve"> Vol</w:t>
      </w:r>
      <w:r w:rsidR="00516A5D">
        <w:rPr>
          <w:shd w:val="clear" w:color="auto" w:fill="FFFFFF"/>
          <w:lang w:val="en-GB"/>
        </w:rPr>
        <w:t>.</w:t>
      </w:r>
      <w:r w:rsidR="00516A5D" w:rsidRPr="00E631E1">
        <w:rPr>
          <w:shd w:val="clear" w:color="auto" w:fill="FFFFFF"/>
          <w:lang w:val="en-US"/>
        </w:rPr>
        <w:t xml:space="preserve"> 1</w:t>
      </w:r>
      <w:r w:rsidR="00516A5D">
        <w:rPr>
          <w:shd w:val="clear" w:color="auto" w:fill="FFFFFF"/>
          <w:lang w:val="en-GB"/>
        </w:rPr>
        <w:t>/</w:t>
      </w:r>
      <w:r w:rsidR="00516A5D" w:rsidRPr="00E631E1">
        <w:rPr>
          <w:shd w:val="clear" w:color="auto" w:fill="FFFFFF"/>
          <w:lang w:val="en-US"/>
        </w:rPr>
        <w:t>9</w:t>
      </w:r>
      <w:r w:rsidR="00516A5D">
        <w:rPr>
          <w:shd w:val="clear" w:color="auto" w:fill="FFFFFF"/>
          <w:lang w:val="en-GB"/>
        </w:rPr>
        <w:t>. P.</w:t>
      </w:r>
      <w:r w:rsidR="00516A5D" w:rsidRPr="00E631E1">
        <w:rPr>
          <w:rStyle w:val="ls5"/>
          <w:rFonts w:eastAsiaTheme="minorEastAsia"/>
          <w:spacing w:val="2"/>
          <w:shd w:val="clear" w:color="auto" w:fill="FFFFFF"/>
          <w:lang w:val="en-US"/>
        </w:rPr>
        <w:t xml:space="preserve"> </w:t>
      </w:r>
      <w:r w:rsidR="00516A5D" w:rsidRPr="00E631E1">
        <w:rPr>
          <w:rStyle w:val="ws1"/>
          <w:shd w:val="clear" w:color="auto" w:fill="FFFFFF"/>
          <w:lang w:val="en-US"/>
        </w:rPr>
        <w:t>95</w:t>
      </w:r>
      <w:r w:rsidR="00516A5D">
        <w:rPr>
          <w:rStyle w:val="ff2"/>
          <w:shd w:val="clear" w:color="auto" w:fill="FFFFFF"/>
          <w:lang w:val="en-GB"/>
        </w:rPr>
        <w:t>-</w:t>
      </w:r>
      <w:r w:rsidR="00516A5D" w:rsidRPr="00E631E1">
        <w:rPr>
          <w:rStyle w:val="ws1"/>
          <w:shd w:val="clear" w:color="auto" w:fill="FFFFFF"/>
          <w:lang w:val="en-US"/>
        </w:rPr>
        <w:t>110</w:t>
      </w:r>
      <w:r w:rsidR="00516A5D" w:rsidRPr="00516A5D">
        <w:rPr>
          <w:rStyle w:val="ws1"/>
          <w:shd w:val="clear" w:color="auto" w:fill="FFFFFF"/>
          <w:lang w:val="en-GB"/>
        </w:rPr>
        <w:t>.</w:t>
      </w:r>
    </w:p>
    <w:p w:rsidR="00EF07D8" w:rsidRDefault="00055B94" w:rsidP="00EF07D8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32457B">
        <w:rPr>
          <w:i/>
        </w:rPr>
        <w:t>Монографии</w:t>
      </w:r>
      <w:r w:rsidRPr="0032457B">
        <w:rPr>
          <w:i/>
          <w:lang w:val="en-US"/>
        </w:rPr>
        <w:t xml:space="preserve"> </w:t>
      </w:r>
      <w:r w:rsidRPr="0032457B">
        <w:rPr>
          <w:i/>
        </w:rPr>
        <w:t>для</w:t>
      </w:r>
      <w:r w:rsidRPr="0032457B">
        <w:rPr>
          <w:i/>
          <w:lang w:val="en-US"/>
        </w:rPr>
        <w:t xml:space="preserve"> </w:t>
      </w:r>
      <w:r w:rsidRPr="0032457B">
        <w:rPr>
          <w:i/>
        </w:rPr>
        <w:t>реферирования</w:t>
      </w:r>
      <w:r w:rsidRPr="0032457B">
        <w:rPr>
          <w:i/>
          <w:lang w:val="en-US"/>
        </w:rPr>
        <w:t>:</w:t>
      </w:r>
    </w:p>
    <w:p w:rsidR="00EF07D8" w:rsidRDefault="00DC4F1F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EF07D8">
        <w:rPr>
          <w:lang w:val="en-US"/>
        </w:rPr>
        <w:t xml:space="preserve">1. </w:t>
      </w:r>
      <w:hyperlink r:id="rId14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>Barkley</w:t>
        </w:r>
      </w:hyperlink>
      <w:r w:rsidRPr="00EF07D8">
        <w:rPr>
          <w:lang w:val="en-GB"/>
        </w:rPr>
        <w:t xml:space="preserve"> E.F.</w:t>
      </w:r>
      <w:r w:rsidRPr="00EF07D8">
        <w:rPr>
          <w:shd w:val="clear" w:color="auto" w:fill="FFFFFF"/>
          <w:lang w:val="en-US"/>
        </w:rPr>
        <w:t>,</w:t>
      </w:r>
      <w:r w:rsidRPr="00EF07D8">
        <w:rPr>
          <w:shd w:val="clear" w:color="auto" w:fill="FFFFFF"/>
          <w:lang w:val="en-GB"/>
        </w:rPr>
        <w:t xml:space="preserve"> </w:t>
      </w:r>
      <w:hyperlink r:id="rId15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>Major</w:t>
        </w:r>
      </w:hyperlink>
      <w:r w:rsidRPr="00EF07D8">
        <w:rPr>
          <w:lang w:val="en-GB"/>
        </w:rPr>
        <w:t xml:space="preserve"> C.H.</w:t>
      </w:r>
      <w:r w:rsidRPr="00EF07D8">
        <w:rPr>
          <w:shd w:val="clear" w:color="auto" w:fill="FFFFFF"/>
          <w:lang w:val="en-US"/>
        </w:rPr>
        <w:t>,</w:t>
      </w:r>
      <w:hyperlink r:id="rId16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 xml:space="preserve"> Cross</w:t>
        </w:r>
      </w:hyperlink>
      <w:r w:rsidRPr="00EF07D8">
        <w:rPr>
          <w:lang w:val="en-GB"/>
        </w:rPr>
        <w:t xml:space="preserve"> K.P. </w:t>
      </w:r>
      <w:r w:rsidRPr="00EF07D8">
        <w:rPr>
          <w:lang w:val="en-US"/>
        </w:rPr>
        <w:t>Collaborative Learning Techniques: A Handbook for College Faculty. 2</w:t>
      </w:r>
      <w:r w:rsidRPr="00EF07D8">
        <w:rPr>
          <w:vertAlign w:val="superscript"/>
          <w:lang w:val="en-US"/>
        </w:rPr>
        <w:t>nd</w:t>
      </w:r>
      <w:r w:rsidRPr="00EF07D8">
        <w:rPr>
          <w:lang w:val="en-US"/>
        </w:rPr>
        <w:t xml:space="preserve"> ed. </w:t>
      </w:r>
      <w:r w:rsidR="00BA7B61" w:rsidRPr="00EF07D8">
        <w:rPr>
          <w:lang w:val="en-US"/>
        </w:rPr>
        <w:t>San Francisco, CA: Josey-Bass</w:t>
      </w:r>
      <w:r w:rsidR="0085608E" w:rsidRPr="00EF07D8">
        <w:rPr>
          <w:lang w:val="en-US"/>
        </w:rPr>
        <w:t xml:space="preserve">, 2014. </w:t>
      </w:r>
      <w:r w:rsidR="00BA7B61" w:rsidRPr="00EF07D8">
        <w:rPr>
          <w:lang w:val="en-US"/>
        </w:rPr>
        <w:t>402 p.</w:t>
      </w:r>
    </w:p>
    <w:p w:rsidR="00EF07D8" w:rsidRDefault="00DC4F1F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84198">
        <w:rPr>
          <w:lang w:val="en-US"/>
        </w:rPr>
        <w:t>2</w:t>
      </w:r>
      <w:r w:rsidR="00B55A79" w:rsidRPr="00084198">
        <w:rPr>
          <w:lang w:val="en-US"/>
        </w:rPr>
        <w:t xml:space="preserve">. </w:t>
      </w:r>
      <w:r w:rsidR="00E94A29" w:rsidRPr="00084198">
        <w:rPr>
          <w:lang w:val="en-US"/>
        </w:rPr>
        <w:t>Teaching Linguistics</w:t>
      </w:r>
      <w:r w:rsidR="00192783" w:rsidRPr="00084198">
        <w:rPr>
          <w:lang w:val="en-US"/>
        </w:rPr>
        <w:t xml:space="preserve">. </w:t>
      </w:r>
      <w:r w:rsidR="00E94A29" w:rsidRPr="00084198">
        <w:rPr>
          <w:lang w:val="en-US"/>
        </w:rPr>
        <w:t>Reflections on Practice</w:t>
      </w:r>
      <w:r w:rsidR="00192783" w:rsidRPr="00084198">
        <w:rPr>
          <w:lang w:val="en-US"/>
        </w:rPr>
        <w:t xml:space="preserve"> / </w:t>
      </w:r>
      <w:r w:rsidR="00192783" w:rsidRPr="00084198">
        <w:rPr>
          <w:rFonts w:eastAsiaTheme="minorEastAsia"/>
          <w:lang w:val="en-GB"/>
        </w:rPr>
        <w:t>e</w:t>
      </w:r>
      <w:r w:rsidR="00E94A29" w:rsidRPr="00084198">
        <w:rPr>
          <w:lang w:val="en-US"/>
        </w:rPr>
        <w:t>d</w:t>
      </w:r>
      <w:r w:rsidR="00192783" w:rsidRPr="00084198">
        <w:rPr>
          <w:lang w:val="en-US"/>
        </w:rPr>
        <w:t>.</w:t>
      </w:r>
      <w:r w:rsidR="00E94A29" w:rsidRPr="00084198">
        <w:rPr>
          <w:lang w:val="en-US"/>
        </w:rPr>
        <w:t xml:space="preserve"> by</w:t>
      </w:r>
      <w:r w:rsidR="00192783" w:rsidRPr="00084198">
        <w:rPr>
          <w:lang w:val="en-US"/>
        </w:rPr>
        <w:t xml:space="preserve"> </w:t>
      </w:r>
      <w:r w:rsidR="00E94A29" w:rsidRPr="00084198">
        <w:rPr>
          <w:lang w:val="en-US"/>
        </w:rPr>
        <w:t>K</w:t>
      </w:r>
      <w:r w:rsidR="00192783" w:rsidRPr="00084198">
        <w:rPr>
          <w:lang w:val="en-US"/>
        </w:rPr>
        <w:t>.</w:t>
      </w:r>
      <w:r w:rsidR="00E94A29" w:rsidRPr="00084198">
        <w:rPr>
          <w:lang w:val="en-US"/>
        </w:rPr>
        <w:t xml:space="preserve"> Kuiper</w:t>
      </w:r>
      <w:r w:rsidR="00B55A79" w:rsidRPr="00084198">
        <w:rPr>
          <w:lang w:val="en-US"/>
        </w:rPr>
        <w:t xml:space="preserve">. </w:t>
      </w:r>
      <w:r w:rsidRPr="00084198">
        <w:rPr>
          <w:lang w:val="en-US"/>
        </w:rPr>
        <w:t>Sheffield</w:t>
      </w:r>
      <w:r w:rsidR="00B55A79" w:rsidRPr="00084198">
        <w:rPr>
          <w:lang w:val="en-US"/>
        </w:rPr>
        <w:t xml:space="preserve">: </w:t>
      </w:r>
      <w:r w:rsidR="00192783" w:rsidRPr="00084198">
        <w:rPr>
          <w:lang w:val="en-US"/>
        </w:rPr>
        <w:t>Equinox</w:t>
      </w:r>
      <w:r w:rsidR="00B55A79" w:rsidRPr="00084198">
        <w:rPr>
          <w:lang w:val="en-US"/>
        </w:rPr>
        <w:t>, 201</w:t>
      </w:r>
      <w:r w:rsidR="00192783" w:rsidRPr="00084198">
        <w:rPr>
          <w:lang w:val="en-US"/>
        </w:rPr>
        <w:t>1</w:t>
      </w:r>
      <w:r w:rsidR="00B55A79" w:rsidRPr="00084198">
        <w:rPr>
          <w:lang w:val="en-US"/>
        </w:rPr>
        <w:t xml:space="preserve">. </w:t>
      </w:r>
      <w:r w:rsidR="00192783" w:rsidRPr="00084198">
        <w:rPr>
          <w:lang w:val="en-US"/>
        </w:rPr>
        <w:t>256</w:t>
      </w:r>
      <w:r w:rsidR="00B55A79" w:rsidRPr="00084198">
        <w:rPr>
          <w:lang w:val="en-US"/>
        </w:rPr>
        <w:t xml:space="preserve"> p.</w:t>
      </w:r>
    </w:p>
    <w:p w:rsidR="00B55A79" w:rsidRPr="00EF07D8" w:rsidRDefault="00B55A79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EF07D8">
        <w:rPr>
          <w:lang w:val="en-US"/>
        </w:rPr>
        <w:t xml:space="preserve">3. </w:t>
      </w:r>
      <w:hyperlink r:id="rId17" w:history="1">
        <w:r w:rsidR="00084198" w:rsidRPr="00EF07D8">
          <w:rPr>
            <w:rStyle w:val="a-size-base-plus"/>
            <w:lang w:val="en-US"/>
          </w:rPr>
          <w:t>Teaching Translation: Programs, courses, pedagogies</w:t>
        </w:r>
      </w:hyperlink>
      <w:r w:rsidR="00084198" w:rsidRPr="00EF07D8">
        <w:rPr>
          <w:lang w:val="en-GB"/>
        </w:rPr>
        <w:t xml:space="preserve"> / ed. by L. </w:t>
      </w:r>
      <w:r w:rsidR="00084198" w:rsidRPr="00EF07D8">
        <w:rPr>
          <w:lang w:val="en-US"/>
        </w:rPr>
        <w:t>Venuti</w:t>
      </w:r>
      <w:r w:rsidRPr="00EF07D8">
        <w:rPr>
          <w:lang w:val="en-US"/>
        </w:rPr>
        <w:t>. London</w:t>
      </w:r>
      <w:r w:rsidRPr="00A747FB">
        <w:t xml:space="preserve">; </w:t>
      </w:r>
      <w:r w:rsidRPr="00EF07D8">
        <w:rPr>
          <w:lang w:val="en-US"/>
        </w:rPr>
        <w:t>New</w:t>
      </w:r>
      <w:r w:rsidRPr="00A747FB">
        <w:t xml:space="preserve"> </w:t>
      </w:r>
      <w:r w:rsidRPr="00EF07D8">
        <w:rPr>
          <w:lang w:val="en-US"/>
        </w:rPr>
        <w:t>York</w:t>
      </w:r>
      <w:r w:rsidRPr="00A747FB">
        <w:t xml:space="preserve">: </w:t>
      </w:r>
      <w:r w:rsidRPr="00EF07D8">
        <w:rPr>
          <w:lang w:val="en-US"/>
        </w:rPr>
        <w:t>Routledge</w:t>
      </w:r>
      <w:r w:rsidRPr="00A747FB">
        <w:t>, 201</w:t>
      </w:r>
      <w:r w:rsidR="00084198" w:rsidRPr="00A747FB">
        <w:t>6</w:t>
      </w:r>
      <w:r w:rsidRPr="00A747FB">
        <w:t xml:space="preserve">. </w:t>
      </w:r>
      <w:r w:rsidRPr="00EF07D8">
        <w:t>2</w:t>
      </w:r>
      <w:r w:rsidR="00084198" w:rsidRPr="00A747FB">
        <w:t>76</w:t>
      </w:r>
      <w:r w:rsidRPr="00EF07D8">
        <w:t xml:space="preserve"> </w:t>
      </w:r>
      <w:r w:rsidRPr="00EF07D8">
        <w:rPr>
          <w:lang w:val="en-US"/>
        </w:rPr>
        <w:t>p</w:t>
      </w:r>
      <w:r w:rsidRPr="00EF07D8">
        <w:t>.</w:t>
      </w:r>
    </w:p>
    <w:p w:rsidR="00055B94" w:rsidRPr="0032457B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Вопросы для коллоквиума</w:t>
      </w:r>
    </w:p>
    <w:p w:rsidR="00BD2857" w:rsidRDefault="00B55A79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lastRenderedPageBreak/>
        <w:t xml:space="preserve">1. </w:t>
      </w:r>
      <w:r w:rsidR="00BD2857">
        <w:rPr>
          <w:bCs/>
          <w:sz w:val="24"/>
          <w:szCs w:val="24"/>
        </w:rPr>
        <w:t>Что представляет собой процесс п</w:t>
      </w:r>
      <w:r w:rsidR="00BD2857" w:rsidRPr="0032457B">
        <w:rPr>
          <w:bCs/>
          <w:sz w:val="24"/>
          <w:szCs w:val="24"/>
        </w:rPr>
        <w:t>роектировани</w:t>
      </w:r>
      <w:r w:rsidR="00BD2857">
        <w:rPr>
          <w:bCs/>
          <w:sz w:val="24"/>
          <w:szCs w:val="24"/>
        </w:rPr>
        <w:t>я</w:t>
      </w:r>
      <w:r w:rsidR="00BD2857" w:rsidRPr="0032457B">
        <w:rPr>
          <w:bCs/>
          <w:sz w:val="24"/>
          <w:szCs w:val="24"/>
        </w:rPr>
        <w:t xml:space="preserve"> курса</w:t>
      </w:r>
      <w:r w:rsidR="00BD2857">
        <w:rPr>
          <w:bCs/>
          <w:sz w:val="24"/>
          <w:szCs w:val="24"/>
        </w:rPr>
        <w:t>?</w:t>
      </w:r>
    </w:p>
    <w:p w:rsidR="00BD2857" w:rsidRDefault="00BD2857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Как формулируются </w:t>
      </w:r>
      <w:r w:rsidRPr="0032457B">
        <w:rPr>
          <w:bCs/>
          <w:sz w:val="24"/>
          <w:szCs w:val="24"/>
        </w:rPr>
        <w:t>цели преподавания лингвистической / лингводидактической дисциплины</w:t>
      </w:r>
      <w:r>
        <w:rPr>
          <w:bCs/>
          <w:sz w:val="24"/>
          <w:szCs w:val="24"/>
        </w:rPr>
        <w:t>?</w:t>
      </w:r>
    </w:p>
    <w:p w:rsidR="00CB546A" w:rsidRDefault="00BD2857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Как осуществляется</w:t>
      </w:r>
      <w:r w:rsidRPr="0032457B">
        <w:rPr>
          <w:bCs/>
          <w:sz w:val="24"/>
          <w:szCs w:val="24"/>
        </w:rPr>
        <w:t xml:space="preserve"> декомпозиции целей </w:t>
      </w:r>
      <w:r>
        <w:rPr>
          <w:bCs/>
          <w:sz w:val="24"/>
          <w:szCs w:val="24"/>
        </w:rPr>
        <w:t>и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производится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отбор </w:t>
      </w:r>
      <w:r w:rsidRPr="0032457B">
        <w:rPr>
          <w:bCs/>
          <w:sz w:val="24"/>
          <w:szCs w:val="24"/>
        </w:rPr>
        <w:t>содержания обучения</w:t>
      </w:r>
      <w:r w:rsidR="00CB546A">
        <w:rPr>
          <w:bCs/>
          <w:sz w:val="24"/>
          <w:szCs w:val="24"/>
        </w:rPr>
        <w:t>?</w:t>
      </w:r>
    </w:p>
    <w:p w:rsidR="00CB546A" w:rsidRDefault="00CB546A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</w:t>
      </w:r>
      <w:r w:rsidR="00BD2857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Какие</w:t>
      </w:r>
      <w:r w:rsidR="00BD2857" w:rsidRPr="0032457B">
        <w:rPr>
          <w:bCs/>
          <w:sz w:val="24"/>
          <w:szCs w:val="24"/>
        </w:rPr>
        <w:t xml:space="preserve"> принцип</w:t>
      </w:r>
      <w:r>
        <w:rPr>
          <w:bCs/>
          <w:sz w:val="24"/>
          <w:szCs w:val="24"/>
        </w:rPr>
        <w:t>ы реализуются в</w:t>
      </w:r>
      <w:r w:rsidR="00BD2857" w:rsidRPr="0032457B">
        <w:rPr>
          <w:bCs/>
          <w:sz w:val="24"/>
          <w:szCs w:val="24"/>
        </w:rPr>
        <w:t xml:space="preserve"> преподавани</w:t>
      </w:r>
      <w:r>
        <w:rPr>
          <w:bCs/>
          <w:sz w:val="24"/>
          <w:szCs w:val="24"/>
        </w:rPr>
        <w:t>и лингвистических и лингводидактических дисциплин?</w:t>
      </w:r>
    </w:p>
    <w:p w:rsidR="00BD2857" w:rsidRPr="0032457B" w:rsidRDefault="00CB546A" w:rsidP="00BD285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5. Какова структура рабочей</w:t>
      </w:r>
      <w:r w:rsidR="00BD2857" w:rsidRPr="0032457B">
        <w:rPr>
          <w:bCs/>
          <w:sz w:val="24"/>
          <w:szCs w:val="24"/>
        </w:rPr>
        <w:t xml:space="preserve"> программы лингвистической / лингводидактической дисциплины</w:t>
      </w:r>
      <w:r>
        <w:rPr>
          <w:bCs/>
          <w:sz w:val="24"/>
          <w:szCs w:val="24"/>
        </w:rPr>
        <w:t>?</w:t>
      </w:r>
    </w:p>
    <w:p w:rsidR="00CB546A" w:rsidRDefault="00CB546A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В чем заключается основное отличие между</w:t>
      </w:r>
      <w:r w:rsidRPr="0032457B">
        <w:rPr>
          <w:bCs/>
        </w:rPr>
        <w:t xml:space="preserve"> очн</w:t>
      </w:r>
      <w:r>
        <w:rPr>
          <w:bCs/>
        </w:rPr>
        <w:t>ым</w:t>
      </w:r>
      <w:r w:rsidRPr="0032457B">
        <w:rPr>
          <w:bCs/>
        </w:rPr>
        <w:t>, заочн</w:t>
      </w:r>
      <w:r>
        <w:rPr>
          <w:bCs/>
        </w:rPr>
        <w:t>ым</w:t>
      </w:r>
      <w:r w:rsidRPr="0032457B">
        <w:rPr>
          <w:bCs/>
        </w:rPr>
        <w:t xml:space="preserve"> и очно-заочн</w:t>
      </w:r>
      <w:r>
        <w:rPr>
          <w:bCs/>
        </w:rPr>
        <w:t>ым</w:t>
      </w:r>
      <w:r w:rsidRPr="0032457B">
        <w:rPr>
          <w:bCs/>
        </w:rPr>
        <w:t xml:space="preserve"> обучение</w:t>
      </w:r>
      <w:r>
        <w:rPr>
          <w:bCs/>
        </w:rPr>
        <w:t>м?</w:t>
      </w:r>
    </w:p>
    <w:p w:rsidR="00CB546A" w:rsidRDefault="00CB546A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7. В чем специфика</w:t>
      </w:r>
      <w:r w:rsidRPr="0032457B">
        <w:rPr>
          <w:bCs/>
        </w:rPr>
        <w:t xml:space="preserve"> индивидуальны</w:t>
      </w:r>
      <w:r>
        <w:rPr>
          <w:bCs/>
        </w:rPr>
        <w:t>х</w:t>
      </w:r>
      <w:r w:rsidRPr="0032457B">
        <w:rPr>
          <w:bCs/>
        </w:rPr>
        <w:t>, парны</w:t>
      </w:r>
      <w:r>
        <w:rPr>
          <w:bCs/>
        </w:rPr>
        <w:t>х</w:t>
      </w:r>
      <w:r w:rsidRPr="0032457B">
        <w:rPr>
          <w:bCs/>
        </w:rPr>
        <w:t>, коллективны</w:t>
      </w:r>
      <w:r>
        <w:rPr>
          <w:bCs/>
        </w:rPr>
        <w:t>х</w:t>
      </w:r>
      <w:r w:rsidRPr="0032457B">
        <w:rPr>
          <w:bCs/>
        </w:rPr>
        <w:t xml:space="preserve"> / групповы</w:t>
      </w:r>
      <w:r>
        <w:rPr>
          <w:bCs/>
        </w:rPr>
        <w:t>х</w:t>
      </w:r>
      <w:r w:rsidRPr="0032457B">
        <w:rPr>
          <w:bCs/>
        </w:rPr>
        <w:t xml:space="preserve"> форм учебной деятельности</w:t>
      </w:r>
      <w:r>
        <w:rPr>
          <w:bCs/>
        </w:rPr>
        <w:t xml:space="preserve"> на занятиях по лингвистическим и лингводидактическим дисциплинам?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8. Охарактеризуйте основные</w:t>
      </w:r>
      <w:r w:rsidR="00CB546A" w:rsidRPr="0032457B">
        <w:rPr>
          <w:bCs/>
        </w:rPr>
        <w:t xml:space="preserve"> виды занятий </w:t>
      </w:r>
      <w:r>
        <w:rPr>
          <w:bCs/>
        </w:rPr>
        <w:t xml:space="preserve">– </w:t>
      </w:r>
      <w:r w:rsidR="00CB546A" w:rsidRPr="0032457B">
        <w:rPr>
          <w:bCs/>
        </w:rPr>
        <w:t>лекции, практические и лабораторные занятия</w:t>
      </w:r>
      <w:r>
        <w:rPr>
          <w:bCs/>
        </w:rPr>
        <w:t>.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9. Раскройте роль</w:t>
      </w:r>
      <w:r w:rsidR="00CB546A" w:rsidRPr="0032457B">
        <w:rPr>
          <w:bCs/>
        </w:rPr>
        <w:t xml:space="preserve"> самостоятельн</w:t>
      </w:r>
      <w:r>
        <w:rPr>
          <w:bCs/>
        </w:rPr>
        <w:t>ой</w:t>
      </w:r>
      <w:r w:rsidR="00CB546A" w:rsidRPr="0032457B">
        <w:rPr>
          <w:bCs/>
        </w:rPr>
        <w:t xml:space="preserve"> работ</w:t>
      </w:r>
      <w:r>
        <w:rPr>
          <w:bCs/>
        </w:rPr>
        <w:t>ы</w:t>
      </w:r>
      <w:r w:rsidR="00CB546A" w:rsidRPr="0032457B">
        <w:rPr>
          <w:bCs/>
        </w:rPr>
        <w:t xml:space="preserve"> и внеаудиторны</w:t>
      </w:r>
      <w:r>
        <w:rPr>
          <w:bCs/>
        </w:rPr>
        <w:t>х</w:t>
      </w:r>
      <w:r w:rsidR="00CB546A" w:rsidRPr="0032457B">
        <w:rPr>
          <w:bCs/>
        </w:rPr>
        <w:t xml:space="preserve"> мероприяти</w:t>
      </w:r>
      <w:r>
        <w:rPr>
          <w:bCs/>
        </w:rPr>
        <w:t>й в повышении мотивации изучения лингвистических и лингводидактических дисциплин.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10. Какие</w:t>
      </w:r>
      <w:r w:rsidR="00CB546A" w:rsidRPr="0032457B">
        <w:rPr>
          <w:bCs/>
        </w:rPr>
        <w:t xml:space="preserve"> методы и приемы</w:t>
      </w:r>
      <w:r>
        <w:rPr>
          <w:bCs/>
        </w:rPr>
        <w:t xml:space="preserve"> эффективно реализуются в обучении лингвистическим и лингводидактическим дисциплинам?</w:t>
      </w:r>
    </w:p>
    <w:p w:rsidR="00B55A79" w:rsidRPr="0032457B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11. В чем заключаются</w:t>
      </w:r>
      <w:r w:rsidR="00CB546A" w:rsidRPr="0032457B">
        <w:t xml:space="preserve"> </w:t>
      </w:r>
      <w:r>
        <w:t>о</w:t>
      </w:r>
      <w:r w:rsidR="00CB546A" w:rsidRPr="0032457B">
        <w:t xml:space="preserve">собенности дистанционного обучения </w:t>
      </w:r>
      <w:r w:rsidR="00CB546A" w:rsidRPr="0032457B">
        <w:rPr>
          <w:bCs/>
        </w:rPr>
        <w:t>лингвистической / лингводидактической дисциплине</w:t>
      </w:r>
      <w:r w:rsidR="00B55A79" w:rsidRPr="0032457B">
        <w:t>?</w:t>
      </w:r>
    </w:p>
    <w:p w:rsidR="00055B94" w:rsidRPr="0032457B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32457B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32457B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32457B">
        <w:rPr>
          <w:rFonts w:eastAsia="Times New Roman"/>
          <w:sz w:val="24"/>
          <w:szCs w:val="24"/>
        </w:rPr>
        <w:t>зачета.</w:t>
      </w:r>
    </w:p>
    <w:p w:rsidR="00B55A79" w:rsidRPr="0032457B" w:rsidRDefault="00004637" w:rsidP="00B55A79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 xml:space="preserve">Вопросы зачета </w:t>
      </w:r>
    </w:p>
    <w:p w:rsidR="00761ABA" w:rsidRDefault="00B55A79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1. </w:t>
      </w:r>
      <w:r w:rsidR="00761ABA">
        <w:rPr>
          <w:bCs/>
          <w:sz w:val="24"/>
          <w:szCs w:val="24"/>
        </w:rPr>
        <w:t>Проблема целеполагания в</w:t>
      </w:r>
      <w:r w:rsidR="008D31D1" w:rsidRPr="0032457B">
        <w:rPr>
          <w:bCs/>
          <w:sz w:val="24"/>
          <w:szCs w:val="24"/>
        </w:rPr>
        <w:t xml:space="preserve"> </w:t>
      </w:r>
      <w:r w:rsidR="00761ABA">
        <w:rPr>
          <w:bCs/>
          <w:sz w:val="24"/>
          <w:szCs w:val="24"/>
        </w:rPr>
        <w:t xml:space="preserve">обучении </w:t>
      </w:r>
      <w:r w:rsidR="008D31D1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761ABA">
        <w:rPr>
          <w:bCs/>
          <w:sz w:val="24"/>
          <w:szCs w:val="24"/>
        </w:rPr>
        <w:t>е.</w:t>
      </w:r>
    </w:p>
    <w:p w:rsidR="00761ABA" w:rsidRDefault="00761ABA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</w:t>
      </w:r>
      <w:r w:rsidR="008D31D1" w:rsidRPr="0032457B">
        <w:rPr>
          <w:bCs/>
          <w:sz w:val="24"/>
          <w:szCs w:val="24"/>
        </w:rPr>
        <w:t>екомпозици</w:t>
      </w:r>
      <w:r>
        <w:rPr>
          <w:bCs/>
          <w:sz w:val="24"/>
          <w:szCs w:val="24"/>
        </w:rPr>
        <w:t>я</w:t>
      </w:r>
      <w:r w:rsidR="008D31D1" w:rsidRPr="0032457B">
        <w:rPr>
          <w:bCs/>
          <w:sz w:val="24"/>
          <w:szCs w:val="24"/>
        </w:rPr>
        <w:t xml:space="preserve"> целей </w:t>
      </w:r>
      <w:r>
        <w:rPr>
          <w:bCs/>
          <w:sz w:val="24"/>
          <w:szCs w:val="24"/>
        </w:rPr>
        <w:t>и отбор</w:t>
      </w:r>
      <w:r w:rsidR="008D31D1" w:rsidRPr="0032457B">
        <w:rPr>
          <w:bCs/>
          <w:sz w:val="24"/>
          <w:szCs w:val="24"/>
        </w:rPr>
        <w:t xml:space="preserve"> содержания обучения </w:t>
      </w:r>
      <w:r>
        <w:rPr>
          <w:bCs/>
          <w:sz w:val="24"/>
          <w:szCs w:val="24"/>
        </w:rPr>
        <w:t>лингвистической / лингводидактической дисциплине.</w:t>
      </w:r>
    </w:p>
    <w:p w:rsidR="00761ABA" w:rsidRDefault="00761ABA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</w:t>
      </w:r>
      <w:r w:rsidR="008D31D1" w:rsidRPr="0032457B">
        <w:rPr>
          <w:bCs/>
          <w:sz w:val="24"/>
          <w:szCs w:val="24"/>
        </w:rPr>
        <w:t>ринцип</w:t>
      </w:r>
      <w:r>
        <w:rPr>
          <w:bCs/>
          <w:sz w:val="24"/>
          <w:szCs w:val="24"/>
        </w:rPr>
        <w:t>ы</w:t>
      </w:r>
      <w:r w:rsidR="008D31D1" w:rsidRPr="0032457B">
        <w:rPr>
          <w:bCs/>
          <w:sz w:val="24"/>
          <w:szCs w:val="24"/>
        </w:rPr>
        <w:t xml:space="preserve"> преподавания</w:t>
      </w:r>
      <w:r>
        <w:rPr>
          <w:bCs/>
          <w:sz w:val="24"/>
          <w:szCs w:val="24"/>
        </w:rPr>
        <w:t xml:space="preserve"> лингвистических и лингводидактических дисциплин</w:t>
      </w:r>
      <w:r w:rsidR="008D31D1" w:rsidRPr="0032457B">
        <w:rPr>
          <w:bCs/>
          <w:sz w:val="24"/>
          <w:szCs w:val="24"/>
        </w:rPr>
        <w:t>.</w:t>
      </w:r>
    </w:p>
    <w:p w:rsidR="008D31D1" w:rsidRPr="0032457B" w:rsidRDefault="00761ABA" w:rsidP="008D31D1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4.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Структура</w:t>
      </w:r>
      <w:r w:rsidR="008D31D1" w:rsidRPr="0032457B">
        <w:rPr>
          <w:bCs/>
          <w:sz w:val="24"/>
          <w:szCs w:val="24"/>
        </w:rPr>
        <w:t xml:space="preserve"> рабочей программы лингвистической / лингводидактической дисциплины</w:t>
      </w:r>
      <w:r>
        <w:rPr>
          <w:bCs/>
          <w:sz w:val="24"/>
          <w:szCs w:val="24"/>
        </w:rPr>
        <w:t xml:space="preserve"> и особенности ее разработки</w:t>
      </w:r>
      <w:r w:rsidR="008D31D1" w:rsidRPr="0032457B">
        <w:rPr>
          <w:bCs/>
          <w:sz w:val="24"/>
          <w:szCs w:val="24"/>
        </w:rPr>
        <w:t>.</w:t>
      </w:r>
    </w:p>
    <w:p w:rsidR="00761ABA" w:rsidRDefault="00761ABA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Специфика </w:t>
      </w:r>
      <w:r w:rsidRPr="0032457B">
        <w:rPr>
          <w:bCs/>
          <w:sz w:val="24"/>
          <w:szCs w:val="24"/>
        </w:rPr>
        <w:t>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>, заочно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 xml:space="preserve"> и очно-заочно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 xml:space="preserve"> обучения лингвистической / лингводидактической дисциплине</w:t>
      </w:r>
      <w:r>
        <w:rPr>
          <w:bCs/>
          <w:sz w:val="24"/>
          <w:szCs w:val="24"/>
        </w:rPr>
        <w:t>.</w:t>
      </w:r>
    </w:p>
    <w:p w:rsidR="00EB0509" w:rsidRDefault="00761ABA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</w:t>
      </w:r>
      <w:r w:rsidRPr="0032457B">
        <w:rPr>
          <w:bCs/>
          <w:sz w:val="24"/>
          <w:szCs w:val="24"/>
        </w:rPr>
        <w:t>ндивидуальные, парные, коллективные / групповые формы учебной деятельности</w:t>
      </w:r>
      <w:r w:rsidR="00EB0509">
        <w:rPr>
          <w:bCs/>
          <w:sz w:val="24"/>
          <w:szCs w:val="24"/>
        </w:rPr>
        <w:t>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</w:t>
      </w:r>
      <w:r w:rsidR="00761ABA" w:rsidRPr="0032457B">
        <w:rPr>
          <w:bCs/>
          <w:sz w:val="24"/>
          <w:szCs w:val="24"/>
        </w:rPr>
        <w:t>иды занятий</w:t>
      </w:r>
      <w:r>
        <w:rPr>
          <w:bCs/>
          <w:sz w:val="24"/>
          <w:szCs w:val="24"/>
        </w:rPr>
        <w:t xml:space="preserve">: </w:t>
      </w:r>
      <w:r w:rsidR="00761ABA" w:rsidRPr="0032457B">
        <w:rPr>
          <w:bCs/>
          <w:sz w:val="24"/>
          <w:szCs w:val="24"/>
        </w:rPr>
        <w:t>лекции, практические и лабораторные занятия</w:t>
      </w:r>
      <w:r>
        <w:rPr>
          <w:bCs/>
          <w:sz w:val="24"/>
          <w:szCs w:val="24"/>
        </w:rPr>
        <w:t>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761ABA" w:rsidRPr="0032457B">
        <w:rPr>
          <w:bCs/>
          <w:sz w:val="24"/>
          <w:szCs w:val="24"/>
        </w:rPr>
        <w:t>амостоятельная работа и внеаудиторные мероприятия</w:t>
      </w:r>
      <w:r>
        <w:rPr>
          <w:bCs/>
          <w:sz w:val="24"/>
          <w:szCs w:val="24"/>
        </w:rPr>
        <w:t>, связанные с изучением лингвистических и лингводидактических дисциплин.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</w:t>
      </w:r>
      <w:r w:rsidR="00761ABA" w:rsidRPr="0032457B">
        <w:rPr>
          <w:bCs/>
          <w:sz w:val="24"/>
          <w:szCs w:val="24"/>
        </w:rPr>
        <w:t xml:space="preserve">етоды и приемы </w:t>
      </w:r>
      <w:r>
        <w:rPr>
          <w:bCs/>
          <w:sz w:val="24"/>
          <w:szCs w:val="24"/>
        </w:rPr>
        <w:t xml:space="preserve">обучения лингвистическим и лингводидактическим дисциплинам: </w:t>
      </w:r>
      <w:r w:rsidR="00761ABA" w:rsidRPr="0032457B">
        <w:rPr>
          <w:bCs/>
          <w:sz w:val="24"/>
          <w:szCs w:val="24"/>
        </w:rPr>
        <w:t>дискуссия, ролевая игра, тандем и др.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10.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761ABA" w:rsidRPr="0032457B">
        <w:rPr>
          <w:bCs/>
          <w:sz w:val="24"/>
          <w:szCs w:val="24"/>
        </w:rPr>
        <w:t xml:space="preserve">редства обучения </w:t>
      </w:r>
      <w:r>
        <w:rPr>
          <w:bCs/>
          <w:sz w:val="24"/>
          <w:szCs w:val="24"/>
        </w:rPr>
        <w:t>лингвистическим и лингводидактическим дисциплинам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– </w:t>
      </w:r>
      <w:r w:rsidR="00761ABA" w:rsidRPr="0032457B">
        <w:rPr>
          <w:bCs/>
          <w:sz w:val="24"/>
          <w:szCs w:val="24"/>
        </w:rPr>
        <w:t>печатные и электронные</w:t>
      </w:r>
      <w:r>
        <w:rPr>
          <w:bCs/>
          <w:sz w:val="24"/>
          <w:szCs w:val="24"/>
        </w:rPr>
        <w:t>; использование ИКТ</w:t>
      </w:r>
      <w:r w:rsidR="00761ABA" w:rsidRPr="0032457B">
        <w:rPr>
          <w:sz w:val="24"/>
          <w:szCs w:val="24"/>
        </w:rPr>
        <w:t>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11.</w:t>
      </w:r>
      <w:r w:rsidR="00761ABA" w:rsidRPr="0032457B">
        <w:rPr>
          <w:sz w:val="24"/>
          <w:szCs w:val="24"/>
        </w:rPr>
        <w:t xml:space="preserve"> Особенности дистанционного обучения </w:t>
      </w:r>
      <w:r w:rsidR="00761ABA" w:rsidRPr="0032457B">
        <w:rPr>
          <w:bCs/>
          <w:sz w:val="24"/>
          <w:szCs w:val="24"/>
        </w:rPr>
        <w:t>лингвистической / лингводидактической дисциплине.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12. </w:t>
      </w:r>
      <w:r>
        <w:rPr>
          <w:sz w:val="24"/>
          <w:szCs w:val="24"/>
        </w:rPr>
        <w:t xml:space="preserve">Неформальный, формальный и самоконтроль в </w:t>
      </w:r>
      <w:r w:rsidRPr="0032457B">
        <w:rPr>
          <w:sz w:val="24"/>
          <w:szCs w:val="24"/>
        </w:rPr>
        <w:t>обучени</w:t>
      </w:r>
      <w:r>
        <w:rPr>
          <w:sz w:val="24"/>
          <w:szCs w:val="24"/>
        </w:rPr>
        <w:t>и</w:t>
      </w:r>
      <w:r w:rsidRPr="0032457B">
        <w:rPr>
          <w:sz w:val="24"/>
          <w:szCs w:val="24"/>
        </w:rPr>
        <w:t xml:space="preserve"> </w:t>
      </w:r>
      <w:r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Балльно-рейтинговая</w:t>
      </w:r>
      <w:proofErr w:type="spellEnd"/>
      <w:r>
        <w:rPr>
          <w:sz w:val="24"/>
          <w:szCs w:val="24"/>
        </w:rPr>
        <w:t xml:space="preserve"> система контроля </w:t>
      </w:r>
      <w:proofErr w:type="spellStart"/>
      <w:r>
        <w:rPr>
          <w:sz w:val="24"/>
          <w:szCs w:val="24"/>
        </w:rPr>
        <w:t>обученности</w:t>
      </w:r>
      <w:proofErr w:type="spellEnd"/>
      <w:r>
        <w:rPr>
          <w:sz w:val="24"/>
          <w:szCs w:val="24"/>
        </w:rPr>
        <w:t xml:space="preserve"> лингвистической / лингводидактической дисциплине.</w:t>
      </w:r>
    </w:p>
    <w:p w:rsidR="003223CD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 Наблюдение и собеседование, тестирование и др. методы и приемы контроля.</w:t>
      </w:r>
    </w:p>
    <w:p w:rsidR="003223CD" w:rsidRDefault="003223CD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EB0509">
        <w:rPr>
          <w:sz w:val="24"/>
          <w:szCs w:val="24"/>
        </w:rPr>
        <w:t xml:space="preserve"> Итоговый контроль: экзамен, зачет. </w:t>
      </w:r>
    </w:p>
    <w:p w:rsidR="00004637" w:rsidRPr="0032457B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Задания для зачета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lastRenderedPageBreak/>
        <w:t xml:space="preserve">1. </w:t>
      </w:r>
      <w:r w:rsidR="003223CD">
        <w:rPr>
          <w:sz w:val="24"/>
          <w:szCs w:val="24"/>
        </w:rPr>
        <w:t>Проанализируйте рабочую программу лингвистической / лингводидактической дисциплины, сформулируйте предложения, направленные на ее совершенствование</w:t>
      </w:r>
      <w:r w:rsidRPr="0032457B">
        <w:rPr>
          <w:sz w:val="24"/>
          <w:szCs w:val="24"/>
        </w:rPr>
        <w:t>.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Пред</w:t>
      </w:r>
      <w:r w:rsidR="003223CD">
        <w:rPr>
          <w:sz w:val="24"/>
          <w:szCs w:val="24"/>
        </w:rPr>
        <w:t>ставьте разработку одного из занятий по лингвистической /</w:t>
      </w:r>
      <w:r w:rsidRPr="0032457B">
        <w:rPr>
          <w:sz w:val="24"/>
          <w:szCs w:val="24"/>
        </w:rPr>
        <w:t xml:space="preserve"> лингвометодической дисциплине.</w:t>
      </w:r>
    </w:p>
    <w:p w:rsidR="003223CD" w:rsidRPr="0032457B" w:rsidRDefault="00107758" w:rsidP="003223C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</w:t>
      </w:r>
      <w:r w:rsidR="003223CD">
        <w:rPr>
          <w:sz w:val="24"/>
          <w:szCs w:val="24"/>
        </w:rPr>
        <w:t xml:space="preserve">Разработайте контрольно-измерительные материалы для </w:t>
      </w:r>
      <w:r w:rsidR="003223CD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3223CD">
        <w:rPr>
          <w:bCs/>
          <w:sz w:val="24"/>
          <w:szCs w:val="24"/>
        </w:rPr>
        <w:t>ы.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.</w:t>
      </w:r>
    </w:p>
    <w:p w:rsidR="00D421D3" w:rsidRPr="0032457B" w:rsidRDefault="00D421D3" w:rsidP="00107758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32457B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32457B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32457B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32457B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32457B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2457B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2457B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32457B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2457B" w:rsidRDefault="00831C47" w:rsidP="00831C47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="00687B06" w:rsidRPr="0032457B">
              <w:rPr>
                <w:sz w:val="24"/>
                <w:szCs w:val="24"/>
              </w:rPr>
              <w:t>специфики построения учебного курса и преподавания лингвистических и лингводидактических дисциплин</w:t>
            </w:r>
            <w:r w:rsidR="00071D5F" w:rsidRPr="0032457B">
              <w:rPr>
                <w:sz w:val="24"/>
                <w:szCs w:val="24"/>
              </w:rPr>
              <w:t>.</w:t>
            </w:r>
          </w:p>
        </w:tc>
      </w:tr>
      <w:tr w:rsidR="0078728D" w:rsidRPr="0032457B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2457B" w:rsidRDefault="00687B06" w:rsidP="000E1930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Разрабатывает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лиц.</w:t>
            </w:r>
          </w:p>
        </w:tc>
      </w:tr>
      <w:tr w:rsidR="0078728D" w:rsidRPr="0032457B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32457B" w:rsidRDefault="00831C47" w:rsidP="000E193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>П</w:t>
            </w:r>
            <w:r w:rsidR="00687B06" w:rsidRPr="0032457B">
              <w:rPr>
                <w:rFonts w:eastAsia="Calibri"/>
                <w:bCs/>
                <w:sz w:val="24"/>
                <w:szCs w:val="24"/>
              </w:rPr>
              <w:t>оказыва</w:t>
            </w:r>
            <w:r w:rsidRPr="0032457B">
              <w:rPr>
                <w:rFonts w:eastAsia="Calibri"/>
                <w:bCs/>
                <w:sz w:val="24"/>
                <w:szCs w:val="24"/>
              </w:rPr>
              <w:t xml:space="preserve">ет </w:t>
            </w:r>
            <w:r w:rsidR="00687B06" w:rsidRPr="0032457B">
              <w:rPr>
                <w:rFonts w:eastAsia="Calibri"/>
                <w:bCs/>
                <w:sz w:val="24"/>
                <w:szCs w:val="24"/>
              </w:rPr>
              <w:t xml:space="preserve">адекватное владение </w:t>
            </w:r>
            <w:r w:rsidR="00687B06" w:rsidRPr="0032457B">
              <w:rPr>
                <w:sz w:val="24"/>
                <w:szCs w:val="24"/>
              </w:rPr>
              <w:t>навыками проектирования, пилотирования и внедрения таких программ в образовательный процесс</w:t>
            </w:r>
            <w:r w:rsidR="00071D5F" w:rsidRPr="0032457B">
              <w:rPr>
                <w:sz w:val="24"/>
                <w:szCs w:val="24"/>
              </w:rPr>
              <w:t>.</w:t>
            </w:r>
          </w:p>
        </w:tc>
      </w:tr>
      <w:tr w:rsidR="00687B06" w:rsidRPr="0032457B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</w:t>
            </w:r>
            <w:proofErr w:type="spellStart"/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незачтено</w:t>
            </w:r>
            <w:proofErr w:type="spellEnd"/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87B06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Демонстрирует </w:t>
            </w:r>
            <w:r w:rsidR="00657908" w:rsidRPr="0032457B">
              <w:rPr>
                <w:rFonts w:eastAsia="Calibri"/>
                <w:bCs/>
                <w:sz w:val="24"/>
                <w:szCs w:val="24"/>
              </w:rPr>
              <w:t>н</w:t>
            </w:r>
            <w:r w:rsidRPr="0032457B">
              <w:rPr>
                <w:rFonts w:eastAsia="Calibri"/>
                <w:bCs/>
                <w:sz w:val="24"/>
                <w:szCs w:val="24"/>
              </w:rPr>
              <w:t xml:space="preserve">езнание </w:t>
            </w:r>
            <w:r w:rsidRPr="0032457B">
              <w:rPr>
                <w:sz w:val="24"/>
                <w:szCs w:val="24"/>
              </w:rPr>
              <w:t>специфики построения учебного курса и преподавания лингвистических и лингводидактических дисциплин.</w:t>
            </w:r>
          </w:p>
        </w:tc>
      </w:tr>
      <w:tr w:rsidR="00687B06" w:rsidRPr="0032457B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57908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Не способен р</w:t>
            </w:r>
            <w:r w:rsidR="00687B06" w:rsidRPr="0032457B">
              <w:rPr>
                <w:sz w:val="24"/>
                <w:szCs w:val="24"/>
              </w:rPr>
              <w:t>азрабатыват</w:t>
            </w:r>
            <w:r w:rsidRPr="0032457B">
              <w:rPr>
                <w:sz w:val="24"/>
                <w:szCs w:val="24"/>
              </w:rPr>
              <w:t>ь</w:t>
            </w:r>
            <w:r w:rsidR="00687B06" w:rsidRPr="0032457B">
              <w:rPr>
                <w:sz w:val="24"/>
                <w:szCs w:val="24"/>
              </w:rPr>
              <w:t xml:space="preserve">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лиц.</w:t>
            </w:r>
          </w:p>
        </w:tc>
      </w:tr>
      <w:tr w:rsidR="00687B06" w:rsidRPr="0032457B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87B06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Отсутствуют </w:t>
            </w:r>
            <w:r w:rsidRPr="0032457B">
              <w:rPr>
                <w:sz w:val="24"/>
                <w:szCs w:val="24"/>
              </w:rPr>
              <w:t>навыки проектирования, пилотирования и внедрения таких программ в образовательный процесс.</w:t>
            </w:r>
          </w:p>
        </w:tc>
      </w:tr>
    </w:tbl>
    <w:p w:rsidR="00D421D3" w:rsidRPr="0032457B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32457B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3" w:name="_Toc503306595"/>
      <w:r w:rsidRPr="0032457B">
        <w:rPr>
          <w:rFonts w:eastAsia="Times New Roman"/>
          <w:b/>
          <w:sz w:val="24"/>
          <w:szCs w:val="24"/>
        </w:rPr>
        <w:t>5</w:t>
      </w:r>
      <w:r w:rsidR="00836507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32457B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5.1</w:t>
      </w:r>
      <w:r w:rsidR="00C04CE0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916447" w:rsidRPr="0032457B">
        <w:rPr>
          <w:rFonts w:eastAsia="Times New Roman"/>
          <w:b/>
          <w:sz w:val="24"/>
          <w:szCs w:val="24"/>
        </w:rPr>
        <w:t>Основная литература:</w:t>
      </w:r>
    </w:p>
    <w:p w:rsidR="00042B27" w:rsidRPr="0032457B" w:rsidRDefault="007852D2" w:rsidP="00042B27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bookmarkStart w:id="4" w:name="_Hlk100008957"/>
      <w:r w:rsidRPr="0032457B">
        <w:rPr>
          <w:sz w:val="24"/>
          <w:szCs w:val="24"/>
        </w:rPr>
        <w:t xml:space="preserve">1. </w:t>
      </w:r>
      <w:r w:rsidR="00BB1C0B" w:rsidRPr="0032457B">
        <w:rPr>
          <w:rFonts w:eastAsia="Times New Roman"/>
          <w:sz w:val="24"/>
          <w:szCs w:val="24"/>
        </w:rPr>
        <w:t>Дмитренко Т.А. Современные технологии обучения иностранному языку в системе высшего образования: учеб. пособие. М.: Инфра-М, 2022. 163 с.</w:t>
      </w:r>
    </w:p>
    <w:p w:rsidR="00042B27" w:rsidRPr="0032457B" w:rsidRDefault="00042B27" w:rsidP="00042B27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 xml:space="preserve">2. </w:t>
      </w:r>
      <w:r w:rsidRPr="0032457B">
        <w:rPr>
          <w:rFonts w:eastAsia="Times New Roman"/>
          <w:color w:val="000000"/>
          <w:sz w:val="24"/>
          <w:szCs w:val="24"/>
        </w:rPr>
        <w:t xml:space="preserve">Гальскова Н.Д.,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Коряковцева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 xml:space="preserve"> Н.Ф., Гусейнова И.А. Современная лингводидактика. М.: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КноРус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>, 2021. 215 с.</w:t>
      </w:r>
    </w:p>
    <w:bookmarkEnd w:id="4"/>
    <w:p w:rsidR="00C04CE0" w:rsidRPr="0032457B" w:rsidRDefault="00C04CE0" w:rsidP="00BB1C0B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64E8D" w:rsidRPr="0032457B" w:rsidRDefault="00D421D3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5.2</w:t>
      </w:r>
      <w:r w:rsidR="00B64E8D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sz w:val="24"/>
          <w:szCs w:val="24"/>
        </w:rPr>
        <w:t xml:space="preserve"> </w:t>
      </w:r>
      <w:r w:rsidRPr="0032457B">
        <w:rPr>
          <w:rFonts w:eastAsia="Times New Roman"/>
          <w:b/>
          <w:sz w:val="24"/>
          <w:szCs w:val="24"/>
        </w:rPr>
        <w:t>Дополнительная литература:</w:t>
      </w:r>
    </w:p>
    <w:p w:rsidR="00042B27" w:rsidRPr="0032457B" w:rsidRDefault="007852D2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kern w:val="36"/>
          <w:sz w:val="24"/>
          <w:szCs w:val="24"/>
        </w:rPr>
        <w:t xml:space="preserve">1. </w:t>
      </w:r>
      <w:proofErr w:type="spellStart"/>
      <w:r w:rsidR="00042B27" w:rsidRPr="0032457B">
        <w:rPr>
          <w:rFonts w:eastAsia="Times New Roman"/>
          <w:color w:val="000000"/>
          <w:sz w:val="24"/>
          <w:szCs w:val="24"/>
        </w:rPr>
        <w:t>Коряковцева</w:t>
      </w:r>
      <w:proofErr w:type="spellEnd"/>
      <w:r w:rsidR="00042B27" w:rsidRPr="0032457B">
        <w:rPr>
          <w:rFonts w:eastAsia="Times New Roman"/>
          <w:color w:val="000000"/>
          <w:sz w:val="24"/>
          <w:szCs w:val="24"/>
        </w:rPr>
        <w:t xml:space="preserve"> Н.Ф. Актуальные проблемы лингводидактики: курс лекций. М.: Проспект, 2022. 127 с.</w:t>
      </w:r>
    </w:p>
    <w:p w:rsidR="00D26283" w:rsidRPr="0032457B" w:rsidRDefault="00D26283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rFonts w:eastAsia="Times New Roman"/>
          <w:color w:val="000000"/>
          <w:sz w:val="24"/>
          <w:szCs w:val="24"/>
        </w:rPr>
        <w:t xml:space="preserve">2. Настольная книга преподавателя иностранного языка / Е.А.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Маслыко</w:t>
      </w:r>
      <w:proofErr w:type="spellEnd"/>
      <w:r w:rsidR="00A53C9B" w:rsidRPr="0032457B">
        <w:rPr>
          <w:rFonts w:eastAsia="Times New Roman"/>
          <w:color w:val="000000"/>
          <w:sz w:val="24"/>
          <w:szCs w:val="24"/>
        </w:rPr>
        <w:t xml:space="preserve">, П.К. </w:t>
      </w:r>
      <w:proofErr w:type="spellStart"/>
      <w:r w:rsidR="00A53C9B" w:rsidRPr="0032457B">
        <w:rPr>
          <w:rFonts w:eastAsia="Times New Roman"/>
          <w:color w:val="000000"/>
          <w:sz w:val="24"/>
          <w:szCs w:val="24"/>
        </w:rPr>
        <w:t>Бабинская</w:t>
      </w:r>
      <w:proofErr w:type="spellEnd"/>
      <w:r w:rsidR="00A53C9B" w:rsidRPr="0032457B">
        <w:rPr>
          <w:rFonts w:eastAsia="Times New Roman"/>
          <w:color w:val="000000"/>
          <w:sz w:val="24"/>
          <w:szCs w:val="24"/>
        </w:rPr>
        <w:t>, А.Ф. Будько</w:t>
      </w:r>
      <w:r w:rsidRPr="0032457B">
        <w:rPr>
          <w:rFonts w:eastAsia="Times New Roman"/>
          <w:color w:val="000000"/>
          <w:sz w:val="24"/>
          <w:szCs w:val="24"/>
        </w:rPr>
        <w:t xml:space="preserve"> и др. 3-е изд., стер. Минск: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Вышэйшая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 xml:space="preserve"> школа, 1996. 445 с.</w:t>
      </w:r>
    </w:p>
    <w:p w:rsidR="00C04CE0" w:rsidRPr="0032457B" w:rsidRDefault="00C04CE0" w:rsidP="007852D2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0A0254" w:rsidRDefault="00D421D3" w:rsidP="000A0254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5.3</w:t>
      </w:r>
      <w:r w:rsidR="00B64E8D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sz w:val="24"/>
          <w:szCs w:val="24"/>
        </w:rPr>
        <w:t xml:space="preserve"> </w:t>
      </w:r>
      <w:r w:rsidRPr="0032457B">
        <w:rPr>
          <w:rFonts w:eastAsia="Times New Roman"/>
          <w:b/>
          <w:sz w:val="24"/>
          <w:szCs w:val="24"/>
        </w:rPr>
        <w:t>Иные источники:</w:t>
      </w:r>
    </w:p>
    <w:p w:rsidR="000A0254" w:rsidRDefault="007852D2" w:rsidP="000A0254">
      <w:pPr>
        <w:widowControl w:val="0"/>
        <w:tabs>
          <w:tab w:val="left" w:pos="0"/>
        </w:tabs>
        <w:ind w:firstLine="709"/>
        <w:contextualSpacing/>
        <w:jc w:val="both"/>
        <w:rPr>
          <w:color w:val="454545"/>
          <w:sz w:val="24"/>
          <w:szCs w:val="24"/>
          <w:lang w:val="en-US"/>
        </w:rPr>
      </w:pPr>
      <w:r w:rsidRPr="0032457B">
        <w:rPr>
          <w:sz w:val="24"/>
          <w:szCs w:val="24"/>
        </w:rPr>
        <w:t xml:space="preserve">1. </w:t>
      </w:r>
      <w:r w:rsidR="005F211E" w:rsidRPr="0032457B">
        <w:rPr>
          <w:color w:val="454545"/>
          <w:sz w:val="24"/>
          <w:szCs w:val="24"/>
        </w:rPr>
        <w:t>Вузовская методика преподавания лингвистических дисциплин: учеб. пособие / под ред. Ж</w:t>
      </w:r>
      <w:r w:rsidR="005F211E" w:rsidRPr="0032457B">
        <w:rPr>
          <w:color w:val="454545"/>
          <w:sz w:val="24"/>
          <w:szCs w:val="24"/>
          <w:lang w:val="en-US"/>
        </w:rPr>
        <w:t>.</w:t>
      </w:r>
      <w:r w:rsidR="005F211E" w:rsidRPr="0032457B">
        <w:rPr>
          <w:color w:val="454545"/>
          <w:sz w:val="24"/>
          <w:szCs w:val="24"/>
        </w:rPr>
        <w:t>В</w:t>
      </w:r>
      <w:r w:rsidR="005F211E" w:rsidRPr="0032457B">
        <w:rPr>
          <w:color w:val="454545"/>
          <w:sz w:val="24"/>
          <w:szCs w:val="24"/>
          <w:lang w:val="en-US"/>
        </w:rPr>
        <w:t xml:space="preserve">. </w:t>
      </w:r>
      <w:r w:rsidR="005F211E" w:rsidRPr="0032457B">
        <w:rPr>
          <w:color w:val="454545"/>
          <w:sz w:val="24"/>
          <w:szCs w:val="24"/>
        </w:rPr>
        <w:t>Ганиева</w:t>
      </w:r>
      <w:r w:rsidR="005F211E" w:rsidRPr="0032457B">
        <w:rPr>
          <w:color w:val="454545"/>
          <w:sz w:val="24"/>
          <w:szCs w:val="24"/>
          <w:lang w:val="en-US"/>
        </w:rPr>
        <w:t>. 4-</w:t>
      </w:r>
      <w:r w:rsidR="005F211E" w:rsidRPr="0032457B">
        <w:rPr>
          <w:color w:val="454545"/>
          <w:sz w:val="24"/>
          <w:szCs w:val="24"/>
        </w:rPr>
        <w:t>е</w:t>
      </w:r>
      <w:r w:rsidR="005F211E" w:rsidRPr="0032457B">
        <w:rPr>
          <w:color w:val="454545"/>
          <w:sz w:val="24"/>
          <w:szCs w:val="24"/>
          <w:lang w:val="en-US"/>
        </w:rPr>
        <w:t xml:space="preserve"> </w:t>
      </w:r>
      <w:proofErr w:type="spellStart"/>
      <w:r w:rsidR="005F211E" w:rsidRPr="0032457B">
        <w:rPr>
          <w:color w:val="454545"/>
          <w:sz w:val="24"/>
          <w:szCs w:val="24"/>
        </w:rPr>
        <w:t>изд</w:t>
      </w:r>
      <w:proofErr w:type="spellEnd"/>
      <w:r w:rsidR="005F211E" w:rsidRPr="0032457B">
        <w:rPr>
          <w:color w:val="454545"/>
          <w:sz w:val="24"/>
          <w:szCs w:val="24"/>
          <w:lang w:val="en-US"/>
        </w:rPr>
        <w:t xml:space="preserve">., </w:t>
      </w:r>
      <w:r w:rsidR="005F211E" w:rsidRPr="0032457B">
        <w:rPr>
          <w:color w:val="454545"/>
          <w:sz w:val="24"/>
          <w:szCs w:val="24"/>
        </w:rPr>
        <w:t>стер</w:t>
      </w:r>
      <w:r w:rsidR="005F211E" w:rsidRPr="0032457B">
        <w:rPr>
          <w:color w:val="454545"/>
          <w:sz w:val="24"/>
          <w:szCs w:val="24"/>
          <w:lang w:val="en-US"/>
        </w:rPr>
        <w:t xml:space="preserve">. </w:t>
      </w:r>
      <w:r w:rsidR="005F211E" w:rsidRPr="0032457B">
        <w:rPr>
          <w:color w:val="454545"/>
          <w:sz w:val="24"/>
          <w:szCs w:val="24"/>
        </w:rPr>
        <w:t>М</w:t>
      </w:r>
      <w:r w:rsidR="005F211E" w:rsidRPr="0032457B">
        <w:rPr>
          <w:color w:val="454545"/>
          <w:sz w:val="24"/>
          <w:szCs w:val="24"/>
          <w:lang w:val="en-US"/>
        </w:rPr>
        <w:t xml:space="preserve">.: </w:t>
      </w:r>
      <w:r w:rsidR="005F211E" w:rsidRPr="0032457B">
        <w:rPr>
          <w:color w:val="454545"/>
          <w:sz w:val="24"/>
          <w:szCs w:val="24"/>
        </w:rPr>
        <w:t>Флинта</w:t>
      </w:r>
      <w:r w:rsidR="005F211E" w:rsidRPr="0032457B">
        <w:rPr>
          <w:color w:val="454545"/>
          <w:sz w:val="24"/>
          <w:szCs w:val="24"/>
          <w:lang w:val="en-US"/>
        </w:rPr>
        <w:t>, 2018. 35</w:t>
      </w:r>
      <w:r w:rsidR="004746AC" w:rsidRPr="0032457B">
        <w:rPr>
          <w:color w:val="454545"/>
          <w:sz w:val="24"/>
          <w:szCs w:val="24"/>
          <w:lang w:val="en-US"/>
        </w:rPr>
        <w:t>2</w:t>
      </w:r>
      <w:r w:rsidR="005F211E" w:rsidRPr="0032457B">
        <w:rPr>
          <w:color w:val="454545"/>
          <w:sz w:val="24"/>
          <w:szCs w:val="24"/>
          <w:lang w:val="en-US"/>
        </w:rPr>
        <w:t xml:space="preserve"> </w:t>
      </w:r>
      <w:r w:rsidR="005F211E" w:rsidRPr="0032457B">
        <w:rPr>
          <w:color w:val="454545"/>
          <w:sz w:val="24"/>
          <w:szCs w:val="24"/>
        </w:rPr>
        <w:t>с</w:t>
      </w:r>
      <w:r w:rsidR="005F211E" w:rsidRPr="0032457B">
        <w:rPr>
          <w:color w:val="454545"/>
          <w:sz w:val="24"/>
          <w:szCs w:val="24"/>
          <w:lang w:val="en-US"/>
        </w:rPr>
        <w:t>.</w:t>
      </w:r>
    </w:p>
    <w:p w:rsidR="00CD3FF4" w:rsidRPr="0032457B" w:rsidRDefault="00CD3FF4" w:rsidP="000A0254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32457B">
        <w:rPr>
          <w:sz w:val="24"/>
          <w:szCs w:val="24"/>
          <w:lang w:val="en-US"/>
        </w:rPr>
        <w:t>2. Common European Framework of Reference for Languages: learning, teaching, assessment. Cambridge: Cambridge University Press, 2001. 260 p. [</w:t>
      </w:r>
      <w:r w:rsidRPr="0032457B">
        <w:rPr>
          <w:sz w:val="24"/>
          <w:szCs w:val="24"/>
        </w:rPr>
        <w:t>Электронный</w:t>
      </w:r>
      <w:r w:rsidRPr="0032457B">
        <w:rPr>
          <w:sz w:val="24"/>
          <w:szCs w:val="24"/>
          <w:lang w:val="en-US"/>
        </w:rPr>
        <w:t xml:space="preserve"> </w:t>
      </w:r>
      <w:r w:rsidRPr="0032457B">
        <w:rPr>
          <w:sz w:val="24"/>
          <w:szCs w:val="24"/>
        </w:rPr>
        <w:t>ресурс</w:t>
      </w:r>
      <w:r w:rsidRPr="0032457B">
        <w:rPr>
          <w:sz w:val="24"/>
          <w:szCs w:val="24"/>
          <w:lang w:val="en-US"/>
        </w:rPr>
        <w:t xml:space="preserve">]. URL: </w:t>
      </w:r>
      <w:hyperlink r:id="rId18" w:history="1">
        <w:r w:rsidRPr="0032457B">
          <w:rPr>
            <w:rStyle w:val="a5"/>
            <w:sz w:val="24"/>
            <w:szCs w:val="24"/>
            <w:lang w:val="en-US"/>
          </w:rPr>
          <w:t>https://rm.coe.int/1680459f97</w:t>
        </w:r>
      </w:hyperlink>
    </w:p>
    <w:p w:rsidR="00CD3FF4" w:rsidRPr="0032457B" w:rsidRDefault="00CD3FF4" w:rsidP="00CD3FF4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  <w:lang w:val="en-US"/>
        </w:rPr>
        <w:t xml:space="preserve">3. Common European Framework of Reference for Languages: learning, teaching, assessment. Companion volume with new descriptors. Strasbourg: Council of Europe Press, </w:t>
      </w:r>
      <w:r w:rsidRPr="0032457B">
        <w:rPr>
          <w:sz w:val="24"/>
          <w:szCs w:val="24"/>
          <w:lang w:val="en-US"/>
        </w:rPr>
        <w:lastRenderedPageBreak/>
        <w:t xml:space="preserve">2018. </w:t>
      </w:r>
      <w:r w:rsidRPr="0032457B">
        <w:rPr>
          <w:sz w:val="24"/>
          <w:szCs w:val="24"/>
        </w:rPr>
        <w:t xml:space="preserve">236 </w:t>
      </w:r>
      <w:r w:rsidRPr="0032457B">
        <w:rPr>
          <w:sz w:val="24"/>
          <w:szCs w:val="24"/>
          <w:lang w:val="en-US"/>
        </w:rPr>
        <w:t>p</w:t>
      </w:r>
      <w:r w:rsidRPr="0032457B">
        <w:rPr>
          <w:sz w:val="24"/>
          <w:szCs w:val="24"/>
        </w:rPr>
        <w:t xml:space="preserve">. [Электронный ресурс]. </w:t>
      </w:r>
      <w:r w:rsidRPr="0032457B">
        <w:rPr>
          <w:sz w:val="24"/>
          <w:szCs w:val="24"/>
          <w:lang w:val="pl-PL"/>
        </w:rPr>
        <w:t>URL</w:t>
      </w:r>
      <w:r w:rsidRPr="0032457B">
        <w:rPr>
          <w:sz w:val="24"/>
          <w:szCs w:val="24"/>
        </w:rPr>
        <w:t xml:space="preserve">: </w:t>
      </w:r>
      <w:hyperlink r:id="rId19" w:history="1">
        <w:r w:rsidRPr="0032457B">
          <w:rPr>
            <w:rStyle w:val="a5"/>
            <w:sz w:val="24"/>
            <w:szCs w:val="24"/>
            <w:lang w:val="pl-PL"/>
          </w:rPr>
          <w:t>https</w:t>
        </w:r>
        <w:r w:rsidRPr="0032457B">
          <w:rPr>
            <w:rStyle w:val="a5"/>
            <w:sz w:val="24"/>
            <w:szCs w:val="24"/>
          </w:rPr>
          <w:t>://</w:t>
        </w:r>
        <w:r w:rsidRPr="0032457B">
          <w:rPr>
            <w:rStyle w:val="a5"/>
            <w:sz w:val="24"/>
            <w:szCs w:val="24"/>
            <w:lang w:val="pl-PL"/>
          </w:rPr>
          <w:t>rm</w:t>
        </w:r>
        <w:r w:rsidRPr="0032457B">
          <w:rPr>
            <w:rStyle w:val="a5"/>
            <w:sz w:val="24"/>
            <w:szCs w:val="24"/>
          </w:rPr>
          <w:t>.</w:t>
        </w:r>
        <w:r w:rsidRPr="0032457B">
          <w:rPr>
            <w:rStyle w:val="a5"/>
            <w:sz w:val="24"/>
            <w:szCs w:val="24"/>
            <w:lang w:val="pl-PL"/>
          </w:rPr>
          <w:t>coe</w:t>
        </w:r>
        <w:r w:rsidRPr="0032457B">
          <w:rPr>
            <w:rStyle w:val="a5"/>
            <w:sz w:val="24"/>
            <w:szCs w:val="24"/>
          </w:rPr>
          <w:t>.</w:t>
        </w:r>
        <w:r w:rsidRPr="0032457B">
          <w:rPr>
            <w:rStyle w:val="a5"/>
            <w:sz w:val="24"/>
            <w:szCs w:val="24"/>
            <w:lang w:val="pl-PL"/>
          </w:rPr>
          <w:t>int</w:t>
        </w:r>
        <w:r w:rsidRPr="0032457B">
          <w:rPr>
            <w:rStyle w:val="a5"/>
            <w:sz w:val="24"/>
            <w:szCs w:val="24"/>
          </w:rPr>
          <w:t>/</w:t>
        </w:r>
        <w:r w:rsidRPr="0032457B">
          <w:rPr>
            <w:rStyle w:val="a5"/>
            <w:sz w:val="24"/>
            <w:szCs w:val="24"/>
            <w:lang w:val="pl-PL"/>
          </w:rPr>
          <w:t>cefr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companion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volume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with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new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descriptors</w:t>
        </w:r>
        <w:r w:rsidRPr="0032457B">
          <w:rPr>
            <w:rStyle w:val="a5"/>
            <w:sz w:val="24"/>
            <w:szCs w:val="24"/>
          </w:rPr>
          <w:t>-2018/1680787989</w:t>
        </w:r>
      </w:hyperlink>
    </w:p>
    <w:p w:rsidR="007F7743" w:rsidRPr="0032457B" w:rsidRDefault="007F7743" w:rsidP="007852D2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32457B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32457B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32457B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П</w:t>
      </w:r>
      <w:r w:rsidR="00D421D3" w:rsidRPr="0032457B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32457B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32457B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32457B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32457B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32457B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32457B" w:rsidRDefault="00D054FC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0" w:history="1">
        <w:r w:rsidR="007F7743" w:rsidRPr="0032457B">
          <w:rPr>
            <w:rStyle w:val="a5"/>
            <w:sz w:val="24"/>
            <w:szCs w:val="24"/>
            <w:lang w:val="en-US"/>
          </w:rPr>
          <w:t>http</w:t>
        </w:r>
        <w:r w:rsidR="007F7743" w:rsidRPr="0032457B">
          <w:rPr>
            <w:rStyle w:val="a5"/>
            <w:sz w:val="24"/>
            <w:szCs w:val="24"/>
          </w:rPr>
          <w:t>://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32457B">
          <w:rPr>
            <w:rStyle w:val="a5"/>
            <w:sz w:val="24"/>
            <w:szCs w:val="24"/>
          </w:rPr>
          <w:t>.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32457B">
          <w:rPr>
            <w:rStyle w:val="a5"/>
            <w:sz w:val="24"/>
            <w:szCs w:val="24"/>
          </w:rPr>
          <w:t>.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32457B" w:rsidRDefault="00D421D3" w:rsidP="00D421D3">
      <w:pPr>
        <w:ind w:firstLine="624"/>
        <w:jc w:val="both"/>
        <w:rPr>
          <w:sz w:val="24"/>
          <w:szCs w:val="24"/>
        </w:rPr>
      </w:pPr>
      <w:r w:rsidRPr="0032457B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32457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32457B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32457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5" w:name="_Hlk61349147"/>
      <w:r w:rsidRPr="0032457B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32457B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32457B">
        <w:rPr>
          <w:bCs/>
          <w:kern w:val="3"/>
          <w:sz w:val="24"/>
          <w:szCs w:val="24"/>
        </w:rPr>
        <w:t>Linux</w:t>
      </w:r>
      <w:proofErr w:type="spellEnd"/>
      <w:r w:rsidRPr="0032457B">
        <w:rPr>
          <w:bCs/>
          <w:kern w:val="3"/>
          <w:sz w:val="24"/>
          <w:szCs w:val="24"/>
        </w:rPr>
        <w:t xml:space="preserve"> </w:t>
      </w:r>
      <w:proofErr w:type="spellStart"/>
      <w:r w:rsidRPr="0032457B">
        <w:rPr>
          <w:bCs/>
          <w:kern w:val="3"/>
          <w:sz w:val="24"/>
          <w:szCs w:val="24"/>
        </w:rPr>
        <w:t>Alt</w:t>
      </w:r>
      <w:proofErr w:type="spellEnd"/>
      <w:r w:rsidRPr="0032457B">
        <w:rPr>
          <w:bCs/>
          <w:kern w:val="3"/>
          <w:sz w:val="24"/>
          <w:szCs w:val="24"/>
        </w:rPr>
        <w:t xml:space="preserve"> 8.1 Образование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32457B">
        <w:rPr>
          <w:bCs/>
          <w:kern w:val="3"/>
          <w:sz w:val="24"/>
          <w:szCs w:val="24"/>
        </w:rPr>
        <w:t>Office 2007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32457B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32457B">
        <w:rPr>
          <w:color w:val="000000"/>
          <w:sz w:val="24"/>
          <w:szCs w:val="24"/>
          <w:lang w:val="it-IT"/>
        </w:rPr>
        <w:t xml:space="preserve">Kaspersky Endpoint Security 10 </w:t>
      </w:r>
      <w:r w:rsidRPr="0032457B">
        <w:rPr>
          <w:color w:val="000000"/>
          <w:sz w:val="24"/>
          <w:szCs w:val="24"/>
        </w:rPr>
        <w:t>для</w:t>
      </w:r>
      <w:r w:rsidRPr="0032457B">
        <w:rPr>
          <w:color w:val="000000"/>
          <w:sz w:val="24"/>
          <w:szCs w:val="24"/>
          <w:lang w:val="it-IT"/>
        </w:rPr>
        <w:t xml:space="preserve"> Windows "</w:t>
      </w:r>
      <w:r w:rsidRPr="0032457B">
        <w:rPr>
          <w:color w:val="000000"/>
          <w:sz w:val="24"/>
          <w:szCs w:val="24"/>
        </w:rPr>
        <w:t>Лаборатория</w:t>
      </w:r>
      <w:r w:rsidRPr="0032457B">
        <w:rPr>
          <w:color w:val="000000"/>
          <w:sz w:val="24"/>
          <w:szCs w:val="24"/>
          <w:lang w:val="it-IT"/>
        </w:rPr>
        <w:t xml:space="preserve"> </w:t>
      </w:r>
      <w:r w:rsidRPr="0032457B">
        <w:rPr>
          <w:color w:val="000000"/>
          <w:sz w:val="24"/>
          <w:szCs w:val="24"/>
        </w:rPr>
        <w:t>Касперского</w:t>
      </w:r>
      <w:r w:rsidRPr="0032457B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 xml:space="preserve">Microsoft Office </w:t>
      </w:r>
      <w:r w:rsidRPr="0032457B">
        <w:rPr>
          <w:color w:val="000000"/>
          <w:sz w:val="24"/>
          <w:szCs w:val="24"/>
        </w:rPr>
        <w:t>Профессиональный</w:t>
      </w:r>
      <w:r w:rsidRPr="0032457B">
        <w:rPr>
          <w:color w:val="000000"/>
          <w:sz w:val="24"/>
          <w:szCs w:val="24"/>
          <w:lang w:val="en-US"/>
        </w:rPr>
        <w:t xml:space="preserve"> </w:t>
      </w:r>
      <w:r w:rsidRPr="0032457B">
        <w:rPr>
          <w:color w:val="000000"/>
          <w:sz w:val="24"/>
          <w:szCs w:val="24"/>
        </w:rPr>
        <w:t>плюс</w:t>
      </w:r>
      <w:r w:rsidRPr="0032457B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5"/>
    <w:p w:rsidR="007F7743" w:rsidRPr="0032457B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86349" w:rsidRPr="00386349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sz w:val="24"/>
                <w:szCs w:val="24"/>
              </w:rPr>
              <w:t> </w:t>
            </w:r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lastRenderedPageBreak/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386349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386349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Сетевая электронная библиотека</w:t>
            </w:r>
            <w:r w:rsidRPr="00386349">
              <w:rPr>
                <w:rFonts w:eastAsia="Times New Roman"/>
                <w:sz w:val="24"/>
                <w:szCs w:val="24"/>
              </w:rPr>
              <w:br/>
            </w:r>
            <w:r w:rsidRPr="00386349">
              <w:rPr>
                <w:rFonts w:eastAsia="Times New Roman"/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386349" w:rsidRPr="00386349" w:rsidTr="00386349">
        <w:trPr>
          <w:trHeight w:val="702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386349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386349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386349">
              <w:rPr>
                <w:rFonts w:eastAsia="Times New Roman"/>
                <w:sz w:val="24"/>
                <w:szCs w:val="24"/>
              </w:rPr>
              <w:t> </w:t>
            </w:r>
            <w:r w:rsidRPr="00386349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386349">
              <w:rPr>
                <w:rFonts w:eastAsia="Times New Roman"/>
                <w:sz w:val="24"/>
                <w:szCs w:val="24"/>
              </w:rPr>
              <w:t> </w:t>
            </w:r>
            <w:r w:rsidRPr="00386349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86349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386349" w:rsidRPr="00386349" w:rsidRDefault="00386349" w:rsidP="00386349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386349">
              <w:rPr>
                <w:rFonts w:eastAsia="Times New Roman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386349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386349" w:rsidRPr="00386349" w:rsidRDefault="00386349" w:rsidP="00386349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386349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6349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6349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tgtFrame="_blank" w:history="1"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86349" w:rsidRPr="00386349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86349" w:rsidRPr="00386349" w:rsidRDefault="00D054FC" w:rsidP="00386349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386349" w:rsidRPr="003863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386349" w:rsidRPr="003863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86349" w:rsidRPr="003863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86349" w:rsidRPr="003863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386349" w:rsidRPr="00386349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3863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3863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3863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863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386349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386349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386349">
              <w:rPr>
                <w:rFonts w:eastAsia="Times New Roman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386349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386349" w:rsidRPr="00386349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386349" w:rsidRPr="00386349" w:rsidRDefault="00D054FC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386349" w:rsidRPr="00386349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386349" w:rsidRPr="00386349" w:rsidRDefault="00386349" w:rsidP="00386349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86349" w:rsidRPr="00386349" w:rsidRDefault="00386349" w:rsidP="00386349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386349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386349" w:rsidRPr="00386349" w:rsidRDefault="00386349" w:rsidP="00386349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6349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38634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8" w:history="1"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386349" w:rsidRPr="00386349">
                <w:rPr>
                  <w:rFonts w:eastAsia="Times New Roman"/>
                  <w:sz w:val="24"/>
                  <w:u w:val="single"/>
                </w:rPr>
                <w:t>.</w:t>
              </w:r>
              <w:r w:rsidR="00386349" w:rsidRPr="00386349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86349" w:rsidRPr="00386349" w:rsidRDefault="00386349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86349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86349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386349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386349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386349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6349" w:rsidRPr="00386349" w:rsidRDefault="00D054FC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9" w:tgtFrame="_blank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386349" w:rsidRPr="00386349" w:rsidRDefault="00386349" w:rsidP="00386349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86349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86349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86349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86349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386349" w:rsidRPr="00386349" w:rsidRDefault="00D054FC" w:rsidP="0038634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386349" w:rsidRPr="00386349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386349" w:rsidRPr="00386349" w:rsidTr="00386349">
        <w:trPr>
          <w:trHeight w:val="397"/>
        </w:trPr>
        <w:tc>
          <w:tcPr>
            <w:tcW w:w="5462" w:type="dxa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386349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386349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386349" w:rsidRPr="00386349" w:rsidRDefault="00386349" w:rsidP="00386349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386349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093A05" w:rsidRPr="0032457B" w:rsidRDefault="00093A05" w:rsidP="008647D5">
      <w:pPr>
        <w:ind w:firstLine="709"/>
        <w:jc w:val="both"/>
        <w:textAlignment w:val="baseline"/>
        <w:rPr>
          <w:sz w:val="24"/>
          <w:szCs w:val="24"/>
        </w:rPr>
      </w:pPr>
    </w:p>
    <w:sectPr w:rsidR="00093A05" w:rsidRPr="0032457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697" w:rsidRDefault="00CA4697" w:rsidP="00D421D3">
      <w:r>
        <w:separator/>
      </w:r>
    </w:p>
  </w:endnote>
  <w:endnote w:type="continuationSeparator" w:id="0">
    <w:p w:rsidR="00CA4697" w:rsidRDefault="00CA469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697" w:rsidRDefault="00CA4697" w:rsidP="00D421D3">
      <w:r>
        <w:separator/>
      </w:r>
    </w:p>
  </w:footnote>
  <w:footnote w:type="continuationSeparator" w:id="0">
    <w:p w:rsidR="00CA4697" w:rsidRDefault="00CA469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03034"/>
    <w:multiLevelType w:val="multilevel"/>
    <w:tmpl w:val="C9D2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42B27"/>
    <w:rsid w:val="00050FF8"/>
    <w:rsid w:val="00055B94"/>
    <w:rsid w:val="00071D5F"/>
    <w:rsid w:val="00084198"/>
    <w:rsid w:val="00093A05"/>
    <w:rsid w:val="000A0254"/>
    <w:rsid w:val="000A71FC"/>
    <w:rsid w:val="000E1930"/>
    <w:rsid w:val="000F6D1B"/>
    <w:rsid w:val="00105D0C"/>
    <w:rsid w:val="00107758"/>
    <w:rsid w:val="00131EE8"/>
    <w:rsid w:val="00185BD3"/>
    <w:rsid w:val="00192783"/>
    <w:rsid w:val="001A7B89"/>
    <w:rsid w:val="001B5A30"/>
    <w:rsid w:val="001E2BF8"/>
    <w:rsid w:val="00220C24"/>
    <w:rsid w:val="00263A51"/>
    <w:rsid w:val="00270C19"/>
    <w:rsid w:val="00285182"/>
    <w:rsid w:val="002B2C79"/>
    <w:rsid w:val="002C04F7"/>
    <w:rsid w:val="002D7495"/>
    <w:rsid w:val="0030453A"/>
    <w:rsid w:val="00304E40"/>
    <w:rsid w:val="003214D7"/>
    <w:rsid w:val="003223CD"/>
    <w:rsid w:val="0032457B"/>
    <w:rsid w:val="0034473A"/>
    <w:rsid w:val="00353B25"/>
    <w:rsid w:val="00364CFA"/>
    <w:rsid w:val="00367821"/>
    <w:rsid w:val="00381CFC"/>
    <w:rsid w:val="00386349"/>
    <w:rsid w:val="003C27D1"/>
    <w:rsid w:val="003C4EB9"/>
    <w:rsid w:val="003D1BEC"/>
    <w:rsid w:val="003F30B6"/>
    <w:rsid w:val="00401302"/>
    <w:rsid w:val="00422E69"/>
    <w:rsid w:val="004347EF"/>
    <w:rsid w:val="004553E5"/>
    <w:rsid w:val="00456B87"/>
    <w:rsid w:val="00464F8C"/>
    <w:rsid w:val="004746AC"/>
    <w:rsid w:val="00474CC6"/>
    <w:rsid w:val="004A31BE"/>
    <w:rsid w:val="00500838"/>
    <w:rsid w:val="00512282"/>
    <w:rsid w:val="00516A5D"/>
    <w:rsid w:val="00520614"/>
    <w:rsid w:val="005468EF"/>
    <w:rsid w:val="005516D4"/>
    <w:rsid w:val="005561FA"/>
    <w:rsid w:val="0056241F"/>
    <w:rsid w:val="00570035"/>
    <w:rsid w:val="00586BE3"/>
    <w:rsid w:val="00592FE6"/>
    <w:rsid w:val="005A1093"/>
    <w:rsid w:val="005A727F"/>
    <w:rsid w:val="005F0C40"/>
    <w:rsid w:val="005F211E"/>
    <w:rsid w:val="00611AA6"/>
    <w:rsid w:val="00657908"/>
    <w:rsid w:val="00687B06"/>
    <w:rsid w:val="0069723C"/>
    <w:rsid w:val="006A61E6"/>
    <w:rsid w:val="006C56BA"/>
    <w:rsid w:val="006E2EE6"/>
    <w:rsid w:val="006F08EA"/>
    <w:rsid w:val="006F30A3"/>
    <w:rsid w:val="007370C2"/>
    <w:rsid w:val="00761ABA"/>
    <w:rsid w:val="00766643"/>
    <w:rsid w:val="00784B63"/>
    <w:rsid w:val="007852D2"/>
    <w:rsid w:val="0078728D"/>
    <w:rsid w:val="007A4EDD"/>
    <w:rsid w:val="007A5F89"/>
    <w:rsid w:val="007C02B8"/>
    <w:rsid w:val="007D0576"/>
    <w:rsid w:val="007D4A00"/>
    <w:rsid w:val="007F7743"/>
    <w:rsid w:val="00830333"/>
    <w:rsid w:val="00831C47"/>
    <w:rsid w:val="00833C2F"/>
    <w:rsid w:val="00836507"/>
    <w:rsid w:val="0085608E"/>
    <w:rsid w:val="008647D5"/>
    <w:rsid w:val="00874F50"/>
    <w:rsid w:val="00875E63"/>
    <w:rsid w:val="008D31D1"/>
    <w:rsid w:val="008D6A02"/>
    <w:rsid w:val="00910F6F"/>
    <w:rsid w:val="00916447"/>
    <w:rsid w:val="0094757A"/>
    <w:rsid w:val="009D2AA0"/>
    <w:rsid w:val="00A1372A"/>
    <w:rsid w:val="00A40A5C"/>
    <w:rsid w:val="00A4428E"/>
    <w:rsid w:val="00A527C0"/>
    <w:rsid w:val="00A53C9B"/>
    <w:rsid w:val="00A71943"/>
    <w:rsid w:val="00A747FB"/>
    <w:rsid w:val="00A836DF"/>
    <w:rsid w:val="00AA1F97"/>
    <w:rsid w:val="00AB2AEB"/>
    <w:rsid w:val="00AC4EAC"/>
    <w:rsid w:val="00AD4AC0"/>
    <w:rsid w:val="00AD5649"/>
    <w:rsid w:val="00AE20E7"/>
    <w:rsid w:val="00AF4E56"/>
    <w:rsid w:val="00AF6F37"/>
    <w:rsid w:val="00B07340"/>
    <w:rsid w:val="00B3135C"/>
    <w:rsid w:val="00B45D07"/>
    <w:rsid w:val="00B53F15"/>
    <w:rsid w:val="00B55A79"/>
    <w:rsid w:val="00B633F9"/>
    <w:rsid w:val="00B64E8D"/>
    <w:rsid w:val="00B7514C"/>
    <w:rsid w:val="00B84FFD"/>
    <w:rsid w:val="00BA56B0"/>
    <w:rsid w:val="00BA7B61"/>
    <w:rsid w:val="00BB1C0B"/>
    <w:rsid w:val="00BD0B52"/>
    <w:rsid w:val="00BD2857"/>
    <w:rsid w:val="00BE16F7"/>
    <w:rsid w:val="00BE4964"/>
    <w:rsid w:val="00C04CE0"/>
    <w:rsid w:val="00C21CFA"/>
    <w:rsid w:val="00C23376"/>
    <w:rsid w:val="00C533CC"/>
    <w:rsid w:val="00C66D97"/>
    <w:rsid w:val="00C76BF2"/>
    <w:rsid w:val="00C804FF"/>
    <w:rsid w:val="00CA1EB7"/>
    <w:rsid w:val="00CA4697"/>
    <w:rsid w:val="00CB20EC"/>
    <w:rsid w:val="00CB546A"/>
    <w:rsid w:val="00CD3FF4"/>
    <w:rsid w:val="00CF6237"/>
    <w:rsid w:val="00D054FC"/>
    <w:rsid w:val="00D1745F"/>
    <w:rsid w:val="00D179D1"/>
    <w:rsid w:val="00D26283"/>
    <w:rsid w:val="00D421D3"/>
    <w:rsid w:val="00D96A00"/>
    <w:rsid w:val="00DB34B9"/>
    <w:rsid w:val="00DC4F1F"/>
    <w:rsid w:val="00E22C73"/>
    <w:rsid w:val="00E40125"/>
    <w:rsid w:val="00E631E1"/>
    <w:rsid w:val="00E90F79"/>
    <w:rsid w:val="00E926AA"/>
    <w:rsid w:val="00E94A29"/>
    <w:rsid w:val="00E95ACB"/>
    <w:rsid w:val="00EB0509"/>
    <w:rsid w:val="00EF07D8"/>
    <w:rsid w:val="00F158C7"/>
    <w:rsid w:val="00F73216"/>
    <w:rsid w:val="00F81816"/>
    <w:rsid w:val="00FA4F7E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5561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94A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character" w:customStyle="1" w:styleId="arm-entry">
    <w:name w:val="arm-entry"/>
    <w:basedOn w:val="a2"/>
    <w:rsid w:val="00BB1C0B"/>
  </w:style>
  <w:style w:type="character" w:customStyle="1" w:styleId="arm-punct">
    <w:name w:val="arm-punct"/>
    <w:basedOn w:val="a2"/>
    <w:rsid w:val="00BB1C0B"/>
  </w:style>
  <w:style w:type="character" w:customStyle="1" w:styleId="arm-partofname">
    <w:name w:val="arm-partofname"/>
    <w:basedOn w:val="a2"/>
    <w:rsid w:val="00BB1C0B"/>
  </w:style>
  <w:style w:type="character" w:customStyle="1" w:styleId="arm-titleproper">
    <w:name w:val="arm-titleproper"/>
    <w:basedOn w:val="a2"/>
    <w:rsid w:val="00BB1C0B"/>
  </w:style>
  <w:style w:type="character" w:customStyle="1" w:styleId="arm-otherinfo">
    <w:name w:val="arm-otherinfo"/>
    <w:basedOn w:val="a2"/>
    <w:rsid w:val="00BB1C0B"/>
  </w:style>
  <w:style w:type="character" w:customStyle="1" w:styleId="arm-firstresponsibility">
    <w:name w:val="arm-firstresponsibility"/>
    <w:basedOn w:val="a2"/>
    <w:rsid w:val="00BB1C0B"/>
  </w:style>
  <w:style w:type="character" w:customStyle="1" w:styleId="arm-placeofpublication">
    <w:name w:val="arm-placeofpublication"/>
    <w:basedOn w:val="a2"/>
    <w:rsid w:val="00BB1C0B"/>
  </w:style>
  <w:style w:type="character" w:customStyle="1" w:styleId="arm-nameofpublisher">
    <w:name w:val="arm-nameofpublisher"/>
    <w:basedOn w:val="a2"/>
    <w:rsid w:val="00BB1C0B"/>
  </w:style>
  <w:style w:type="character" w:customStyle="1" w:styleId="arm-dateofpublication">
    <w:name w:val="arm-dateofpublication"/>
    <w:basedOn w:val="a2"/>
    <w:rsid w:val="00BB1C0B"/>
  </w:style>
  <w:style w:type="character" w:customStyle="1" w:styleId="arm-materialdesignationandextent">
    <w:name w:val="arm-materialdesignationandextent"/>
    <w:basedOn w:val="a2"/>
    <w:rsid w:val="00BB1C0B"/>
  </w:style>
  <w:style w:type="character" w:customStyle="1" w:styleId="arm-subsequentresponsibility">
    <w:name w:val="arm-subsequentresponsibility"/>
    <w:basedOn w:val="a2"/>
    <w:rsid w:val="00042B27"/>
  </w:style>
  <w:style w:type="character" w:customStyle="1" w:styleId="20">
    <w:name w:val="Заголовок 2 Знак"/>
    <w:basedOn w:val="a2"/>
    <w:link w:val="2"/>
    <w:uiPriority w:val="9"/>
    <w:rsid w:val="005561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E94A29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customStyle="1" w:styleId="1qeiagb0cpwnlhdf9xsijm">
    <w:name w:val="_1qeiagb0cpwnlhdf9xsijm"/>
    <w:basedOn w:val="a1"/>
    <w:rsid w:val="0085608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a-size-base-plus">
    <w:name w:val="a-size-base-plus"/>
    <w:basedOn w:val="a2"/>
    <w:rsid w:val="00084198"/>
  </w:style>
  <w:style w:type="character" w:customStyle="1" w:styleId="ls4">
    <w:name w:val="ls4"/>
    <w:basedOn w:val="a2"/>
    <w:rsid w:val="00516A5D"/>
  </w:style>
  <w:style w:type="character" w:customStyle="1" w:styleId="ls5">
    <w:name w:val="ls5"/>
    <w:basedOn w:val="a2"/>
    <w:rsid w:val="00516A5D"/>
  </w:style>
  <w:style w:type="character" w:customStyle="1" w:styleId="ws1">
    <w:name w:val="ws1"/>
    <w:basedOn w:val="a2"/>
    <w:rsid w:val="00516A5D"/>
  </w:style>
  <w:style w:type="character" w:customStyle="1" w:styleId="ff2">
    <w:name w:val="ff2"/>
    <w:basedOn w:val="a2"/>
    <w:rsid w:val="00516A5D"/>
  </w:style>
  <w:style w:type="paragraph" w:styleId="af6">
    <w:name w:val="Balloon Text"/>
    <w:basedOn w:val="a1"/>
    <w:link w:val="af7"/>
    <w:uiPriority w:val="99"/>
    <w:semiHidden/>
    <w:unhideWhenUsed/>
    <w:rsid w:val="00A747F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A747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7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18784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2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s://rm.coe.int/1680459f97" TargetMode="External"/><Relationship Id="rId26" Type="http://schemas.openxmlformats.org/officeDocument/2006/relationships/hyperlink" Target="http://www.urait.ru/" TargetMode="External"/><Relationship Id="rId39" Type="http://schemas.openxmlformats.org/officeDocument/2006/relationships/hyperlink" Target="https://journals.rcsi.scienc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.tsutmb.ru/pwb/" TargetMode="External"/><Relationship Id="rId34" Type="http://schemas.openxmlformats.org/officeDocument/2006/relationships/hyperlink" Target="https://onlinelibrary.wiley.com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s://www.amazon.co.uk/Teaching-Translation-LAWRENCE-VENUTI/dp/1138654612/ref=sr_1_26?crid=1U3E2O7U9K0MG&amp;keywords=teaching+linguistics&amp;qid=1649160258&amp;sprefix=teaching+linguitics%2Caps%2C138&amp;sr=8-26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ley.com/en-us/search?pq=%7Crelevance%7Cauthor%3AK.+Patricia+Cross" TargetMode="External"/><Relationship Id="rId20" Type="http://schemas.openxmlformats.org/officeDocument/2006/relationships/hyperlink" Target="http://moodle.tsutmb.ru" TargetMode="External"/><Relationship Id="rId29" Type="http://schemas.openxmlformats.org/officeDocument/2006/relationships/hyperlink" Target="https://xn--90ax2c.xn--p1ai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://polpred.com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ley.com/en-us/search?pq=%7Crelevance%7Cauthor%3AClaire+H.+Major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s://link.springer.com/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s://rm.coe.int/cefr-companion-volume-with-new-descriptors-2018/1680787989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www.wiley.com/en-us/search?pq=%7Crelevance%7Cauthor%3AElizabeth+F.++Barkley" TargetMode="External"/><Relationship Id="rId22" Type="http://schemas.openxmlformats.org/officeDocument/2006/relationships/hyperlink" Target="https://elibrary.tsutmb.ru/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21C34-D02B-4E97-868F-BA694149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4274</Words>
  <Characters>24367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2022-06-10T07:17:00Z</dcterms:created>
  <dcterms:modified xsi:type="dcterms:W3CDTF">2024-04-02T12:46:00Z</dcterms:modified>
</cp:coreProperties>
</file>